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77777777"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State">
        <w:smartTag w:uri="urn:schemas-microsoft-com:office:smarttags" w:element="plac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21E4579B"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7E37E3" w:rsidRPr="00AE7ABF">
        <w:rPr>
          <w:rFonts w:ascii="Georgia" w:hAnsi="Georgia"/>
          <w:b/>
          <w:sz w:val="22"/>
        </w:rPr>
        <w:t>W</w:t>
      </w:r>
      <w:r w:rsidR="007E37E3" w:rsidRPr="00AF642E">
        <w:rPr>
          <w:rFonts w:ascii="Georgia" w:hAnsi="Georgia"/>
          <w:b/>
          <w:sz w:val="22"/>
        </w:rPr>
        <w:t>Q00</w:t>
      </w:r>
      <w:r w:rsidR="00AF642E" w:rsidRPr="00AF642E">
        <w:rPr>
          <w:rFonts w:ascii="Georgia" w:hAnsi="Georgia"/>
          <w:b/>
          <w:sz w:val="22"/>
        </w:rPr>
        <w:t>01651000</w:t>
      </w:r>
    </w:p>
    <w:p w14:paraId="1300C765" w14:textId="77777777" w:rsidR="008B108E" w:rsidRPr="00AE7ABF" w:rsidRDefault="008B108E" w:rsidP="00AE7ABF">
      <w:pPr>
        <w:widowControl w:val="0"/>
        <w:rPr>
          <w:rFonts w:ascii="Georgia" w:hAnsi="Georgia"/>
          <w:sz w:val="22"/>
        </w:rPr>
      </w:pPr>
    </w:p>
    <w:p w14:paraId="1FEE3301" w14:textId="785304F5" w:rsidR="007614C4" w:rsidRPr="007614C4" w:rsidRDefault="008B108E" w:rsidP="00EB0A7D">
      <w:pPr>
        <w:widowControl w:val="0"/>
        <w:rPr>
          <w:rFonts w:ascii="Georgia" w:hAnsi="Georgia"/>
          <w:sz w:val="22"/>
          <w:szCs w:val="22"/>
        </w:rPr>
      </w:pPr>
      <w:r w:rsidRPr="00AE7ABF">
        <w:rPr>
          <w:rFonts w:ascii="Georgia" w:hAnsi="Georgia"/>
          <w:b/>
          <w:sz w:val="22"/>
        </w:rPr>
        <w:t>APPLICATION.</w:t>
      </w:r>
      <w:r w:rsidR="00AF642E">
        <w:rPr>
          <w:rFonts w:ascii="Georgia" w:hAnsi="Georgia"/>
          <w:b/>
          <w:sz w:val="22"/>
        </w:rPr>
        <w:t xml:space="preserve"> </w:t>
      </w:r>
      <w:bookmarkStart w:id="0" w:name="_Hlk153550734"/>
      <w:r w:rsidR="00AF642E" w:rsidRPr="00A704C5">
        <w:rPr>
          <w:rFonts w:ascii="Georgia" w:hAnsi="Georgia"/>
          <w:bCs/>
          <w:sz w:val="22"/>
        </w:rPr>
        <w:t>The Chemours Company FC LLC</w:t>
      </w:r>
      <w:bookmarkEnd w:id="0"/>
      <w:r w:rsidR="00AF642E" w:rsidRPr="00A704C5">
        <w:rPr>
          <w:rFonts w:ascii="Georgia" w:hAnsi="Georgia"/>
          <w:bCs/>
          <w:sz w:val="22"/>
        </w:rPr>
        <w:t>, P.O. Box JJ, Ingleside, Texas 78362,</w:t>
      </w:r>
      <w:r w:rsidR="00AF642E" w:rsidRPr="00A704C5">
        <w:rPr>
          <w:bCs/>
        </w:rPr>
        <w:t xml:space="preserve"> w</w:t>
      </w:r>
      <w:r w:rsidR="00AF642E" w:rsidRPr="00A704C5">
        <w:rPr>
          <w:rFonts w:ascii="Georgia" w:hAnsi="Georgia"/>
          <w:bCs/>
          <w:sz w:val="22"/>
        </w:rPr>
        <w:t>hich owns an industrial organic and inorganic chemicals manufacturing facility</w:t>
      </w:r>
      <w:r w:rsidR="008D2D91" w:rsidRPr="00A704C5">
        <w:rPr>
          <w:rFonts w:ascii="Georgia" w:hAnsi="Georgia"/>
          <w:bCs/>
          <w:sz w:val="22"/>
        </w:rPr>
        <w:t>,</w:t>
      </w:r>
      <w:r w:rsidR="00AF642E" w:rsidRPr="00A704C5">
        <w:rPr>
          <w:rFonts w:ascii="Georgia" w:hAnsi="Georgia"/>
          <w:bCs/>
          <w:sz w:val="22"/>
        </w:rPr>
        <w:t xml:space="preserve"> </w:t>
      </w:r>
      <w:r w:rsidRPr="00A704C5">
        <w:rPr>
          <w:rFonts w:ascii="Georgia" w:hAnsi="Georgia"/>
          <w:bCs/>
          <w:sz w:val="22"/>
        </w:rPr>
        <w:t xml:space="preserve">has applied to the Texas Commission on Environmental Quality (TCEQ) </w:t>
      </w:r>
      <w:r w:rsidR="007E37E3" w:rsidRPr="00A704C5">
        <w:rPr>
          <w:rFonts w:ascii="Georgia" w:hAnsi="Georgia"/>
          <w:bCs/>
          <w:sz w:val="22"/>
        </w:rPr>
        <w:t>to renew</w:t>
      </w:r>
      <w:r w:rsidRPr="00A704C5">
        <w:rPr>
          <w:rFonts w:ascii="Georgia" w:hAnsi="Georgia"/>
          <w:bCs/>
          <w:sz w:val="22"/>
        </w:rPr>
        <w:t xml:space="preserve"> Texas Pollutant Discharge Elimination System (TPDES) Permit</w:t>
      </w:r>
      <w:r w:rsidRPr="00A704C5">
        <w:rPr>
          <w:rFonts w:ascii="Georgia" w:hAnsi="Georgia"/>
          <w:sz w:val="22"/>
        </w:rPr>
        <w:t xml:space="preserve"> No. </w:t>
      </w:r>
      <w:r w:rsidR="007E37E3" w:rsidRPr="00A704C5">
        <w:rPr>
          <w:rFonts w:ascii="Georgia" w:hAnsi="Georgia"/>
          <w:sz w:val="22"/>
        </w:rPr>
        <w:t>WQ00</w:t>
      </w:r>
      <w:r w:rsidR="00AF642E" w:rsidRPr="00A704C5">
        <w:rPr>
          <w:rFonts w:ascii="Georgia" w:hAnsi="Georgia"/>
          <w:sz w:val="22"/>
        </w:rPr>
        <w:t>01651000</w:t>
      </w:r>
      <w:r w:rsidRPr="00A704C5">
        <w:rPr>
          <w:rFonts w:ascii="Georgia" w:hAnsi="Georgia"/>
          <w:sz w:val="22"/>
        </w:rPr>
        <w:t xml:space="preserve"> (EPA I.D. No. TX</w:t>
      </w:r>
      <w:r w:rsidR="00AF642E" w:rsidRPr="00A704C5">
        <w:rPr>
          <w:rFonts w:ascii="Georgia" w:hAnsi="Georgia"/>
          <w:sz w:val="22"/>
        </w:rPr>
        <w:t>0008907</w:t>
      </w:r>
      <w:r w:rsidRPr="00A704C5">
        <w:rPr>
          <w:rFonts w:ascii="Georgia" w:hAnsi="Georgia"/>
          <w:sz w:val="22"/>
        </w:rPr>
        <w:t>) to authorize the discharge of treated</w:t>
      </w:r>
      <w:r w:rsidR="00B165C7" w:rsidRPr="00A704C5">
        <w:rPr>
          <w:rFonts w:ascii="Georgia" w:hAnsi="Georgia"/>
          <w:sz w:val="22"/>
        </w:rPr>
        <w:t xml:space="preserve"> </w:t>
      </w:r>
      <w:r w:rsidR="00EB0A7D" w:rsidRPr="00A704C5">
        <w:rPr>
          <w:rFonts w:ascii="Georgia" w:hAnsi="Georgia"/>
          <w:sz w:val="22"/>
        </w:rPr>
        <w:t>wastewater and stormwater at a volume not to exceed a daily average flow of 4,610,000 gallons per day via Outfall 001, and at an intermittent and flow variable rate via Outfall 002</w:t>
      </w:r>
      <w:r w:rsidRPr="00A704C5">
        <w:rPr>
          <w:rFonts w:ascii="Georgia" w:hAnsi="Georgia"/>
          <w:sz w:val="22"/>
        </w:rPr>
        <w:t xml:space="preserve">. The facility is located </w:t>
      </w:r>
      <w:r w:rsidR="00DE1F0B" w:rsidRPr="00A704C5">
        <w:rPr>
          <w:rFonts w:ascii="Georgia" w:hAnsi="Georgia"/>
          <w:sz w:val="22"/>
        </w:rPr>
        <w:t>at 4127 State Highway 361, southeast of the City of Gregory,</w:t>
      </w:r>
      <w:r w:rsidRPr="00A704C5">
        <w:rPr>
          <w:rFonts w:ascii="Georgia" w:hAnsi="Georgia"/>
          <w:sz w:val="22"/>
        </w:rPr>
        <w:t xml:space="preserve"> in </w:t>
      </w:r>
      <w:r w:rsidR="00DE1F0B" w:rsidRPr="00A704C5">
        <w:rPr>
          <w:rFonts w:ascii="Georgia" w:hAnsi="Georgia"/>
          <w:sz w:val="22"/>
        </w:rPr>
        <w:t>San Patricio C</w:t>
      </w:r>
      <w:r w:rsidRPr="00A704C5">
        <w:rPr>
          <w:rFonts w:ascii="Georgia" w:hAnsi="Georgia"/>
          <w:sz w:val="22"/>
        </w:rPr>
        <w:t>ounty, Texas</w:t>
      </w:r>
      <w:r w:rsidR="00A9677F" w:rsidRPr="00A704C5">
        <w:rPr>
          <w:rFonts w:ascii="Georgia" w:hAnsi="Georgia"/>
          <w:sz w:val="22"/>
        </w:rPr>
        <w:t xml:space="preserve"> </w:t>
      </w:r>
      <w:r w:rsidR="00DE1F0B" w:rsidRPr="00A704C5">
        <w:rPr>
          <w:rFonts w:ascii="Georgia" w:hAnsi="Georgia"/>
          <w:sz w:val="22"/>
        </w:rPr>
        <w:t>78359</w:t>
      </w:r>
      <w:r w:rsidRPr="00A704C5">
        <w:rPr>
          <w:rFonts w:ascii="Georgia" w:hAnsi="Georgia"/>
          <w:sz w:val="22"/>
        </w:rPr>
        <w:t xml:space="preserve">. The discharge route is from the plant site </w:t>
      </w:r>
      <w:r w:rsidR="00A704C5" w:rsidRPr="00A704C5">
        <w:rPr>
          <w:rFonts w:ascii="Georgia" w:hAnsi="Georgia"/>
          <w:sz w:val="22"/>
        </w:rPr>
        <w:t>via Outfall 001 through a pipe with a submerged outlet, and via Outfall 002 through an open channel into a barge slip on La Quinta Channel</w:t>
      </w:r>
      <w:r w:rsidRPr="00A704C5">
        <w:rPr>
          <w:rFonts w:ascii="Georgia" w:hAnsi="Georgia"/>
          <w:sz w:val="22"/>
        </w:rPr>
        <w:t xml:space="preserve">. TCEQ received this application on </w:t>
      </w:r>
      <w:r w:rsidR="00A704C5" w:rsidRPr="00A704C5">
        <w:rPr>
          <w:rFonts w:ascii="Georgia" w:hAnsi="Georgia"/>
          <w:sz w:val="22"/>
        </w:rPr>
        <w:t>November 22, 2023</w:t>
      </w:r>
      <w:r w:rsidRPr="00A704C5">
        <w:rPr>
          <w:rFonts w:ascii="Georgia" w:hAnsi="Georgia"/>
          <w:sz w:val="22"/>
        </w:rPr>
        <w:t xml:space="preserve">. </w:t>
      </w:r>
      <w:r w:rsidR="00613332" w:rsidRPr="00A704C5">
        <w:rPr>
          <w:rFonts w:ascii="Georgia" w:hAnsi="Georgia"/>
          <w:sz w:val="22"/>
          <w:szCs w:val="22"/>
        </w:rPr>
        <w:t xml:space="preserve">The permit application will be available for viewing and copying at </w:t>
      </w:r>
      <w:r w:rsidR="00DE1F0B" w:rsidRPr="00A704C5">
        <w:rPr>
          <w:rFonts w:ascii="Georgia" w:hAnsi="Georgia"/>
          <w:sz w:val="22"/>
          <w:szCs w:val="22"/>
        </w:rPr>
        <w:t xml:space="preserve">Bell/Whittington Public Library, 2400 Memorial Parkway, Portland, in San Patricio County, Texas, and La Retama Central Library, 805 Comanche Street, Corpus Christi, in Nueces County, Texas </w:t>
      </w:r>
      <w:r w:rsidR="00613332" w:rsidRPr="00A704C5">
        <w:rPr>
          <w:rFonts w:ascii="Georgia" w:hAnsi="Georgia"/>
          <w:sz w:val="22"/>
          <w:szCs w:val="22"/>
        </w:rPr>
        <w:t xml:space="preserve">prior to the date </w:t>
      </w:r>
      <w:r w:rsidR="00926E1F" w:rsidRPr="00A704C5">
        <w:rPr>
          <w:rFonts w:ascii="Georgia" w:hAnsi="Georgia"/>
          <w:sz w:val="22"/>
          <w:szCs w:val="22"/>
        </w:rPr>
        <w:t>this notice</w:t>
      </w:r>
      <w:r w:rsidR="00613332" w:rsidRPr="00A704C5">
        <w:rPr>
          <w:rFonts w:ascii="Georgia" w:hAnsi="Georgia"/>
          <w:sz w:val="22"/>
          <w:szCs w:val="22"/>
        </w:rPr>
        <w:t xml:space="preserve"> is published in the newspaper.</w:t>
      </w:r>
      <w:r w:rsidR="007614C4" w:rsidRPr="00A704C5">
        <w:rPr>
          <w:rFonts w:ascii="Georgia" w:hAnsi="Georgia"/>
          <w:sz w:val="22"/>
        </w:rPr>
        <w:t xml:space="preserve"> </w:t>
      </w:r>
      <w:r w:rsidR="007614C4" w:rsidRPr="00A704C5">
        <w:rPr>
          <w:rFonts w:ascii="Georgia" w:hAnsi="Georgia"/>
          <w:sz w:val="22"/>
          <w:szCs w:val="22"/>
        </w:rPr>
        <w:t xml:space="preserve">This link to an electronic map of the site or facility's general location is provided as a public courtesy and not part of the application or notice. For </w:t>
      </w:r>
      <w:r w:rsidR="00E81372" w:rsidRPr="00A704C5">
        <w:rPr>
          <w:rFonts w:ascii="Georgia" w:hAnsi="Georgia"/>
          <w:sz w:val="22"/>
          <w:szCs w:val="22"/>
        </w:rPr>
        <w:t xml:space="preserve">the </w:t>
      </w:r>
      <w:r w:rsidR="007614C4" w:rsidRPr="00A704C5">
        <w:rPr>
          <w:rFonts w:ascii="Georgia" w:hAnsi="Georgia"/>
          <w:sz w:val="22"/>
          <w:szCs w:val="22"/>
        </w:rPr>
        <w:t xml:space="preserve">exact location, refer to </w:t>
      </w:r>
      <w:r w:rsidR="00E81372" w:rsidRPr="00A704C5">
        <w:rPr>
          <w:rFonts w:ascii="Georgia" w:hAnsi="Georgia"/>
          <w:sz w:val="22"/>
          <w:szCs w:val="22"/>
        </w:rPr>
        <w:t xml:space="preserve">the </w:t>
      </w:r>
      <w:r w:rsidR="007614C4" w:rsidRPr="00A704C5">
        <w:rPr>
          <w:rFonts w:ascii="Georgia" w:hAnsi="Georgia"/>
          <w:sz w:val="22"/>
          <w:szCs w:val="22"/>
        </w:rPr>
        <w:t>application.</w:t>
      </w:r>
    </w:p>
    <w:p w14:paraId="10276184" w14:textId="443C144F" w:rsidR="007614C4" w:rsidRPr="007614C4" w:rsidRDefault="006871EF" w:rsidP="007614C4">
      <w:pPr>
        <w:widowControl w:val="0"/>
        <w:rPr>
          <w:rFonts w:ascii="Georgia" w:hAnsi="Georgia"/>
          <w:color w:val="FF0000"/>
          <w:sz w:val="22"/>
          <w:szCs w:val="22"/>
        </w:rPr>
      </w:pPr>
      <w:hyperlink r:id="rId6" w:history="1">
        <w:r w:rsidR="00A704C5" w:rsidRPr="00BD1B38">
          <w:rPr>
            <w:rStyle w:val="Hyperlink"/>
            <w:rFonts w:ascii="Georgia" w:hAnsi="Georgia"/>
            <w:sz w:val="22"/>
            <w:szCs w:val="22"/>
          </w:rPr>
          <w:t>https://gisweb.tceq.texas.gov/LocationMapper/?marker=-97.243888,27.877222&amp;level=18</w:t>
        </w:r>
      </w:hyperlink>
      <w:r w:rsidR="00A704C5">
        <w:rPr>
          <w:rFonts w:ascii="Georgia" w:hAnsi="Georgia"/>
          <w:color w:val="FF0000"/>
          <w:sz w:val="22"/>
          <w:szCs w:val="22"/>
        </w:rPr>
        <w:t xml:space="preserve"> </w:t>
      </w:r>
    </w:p>
    <w:p w14:paraId="51D4C89D" w14:textId="77777777" w:rsidR="008B108E" w:rsidRPr="00AE7ABF" w:rsidRDefault="008B108E" w:rsidP="00AE7ABF">
      <w:pPr>
        <w:widowControl w:val="0"/>
        <w:rPr>
          <w:rFonts w:ascii="Georgia" w:hAnsi="Georgia"/>
          <w:color w:val="FF0000"/>
          <w:sz w:val="22"/>
        </w:rPr>
      </w:pPr>
    </w:p>
    <w:p w14:paraId="312C67C4" w14:textId="77777777" w:rsidR="00B42F74" w:rsidRPr="00B42F74" w:rsidRDefault="00B42F74" w:rsidP="00B42F74">
      <w:pPr>
        <w:rPr>
          <w:rFonts w:ascii="Georgia" w:hAnsi="Georgia"/>
          <w:b/>
          <w:bCs/>
          <w:sz w:val="22"/>
          <w:szCs w:val="22"/>
        </w:rPr>
      </w:pPr>
      <w:r w:rsidRPr="00B42F74">
        <w:rPr>
          <w:rFonts w:ascii="Georgia" w:hAnsi="Georgia"/>
          <w:b/>
          <w:bCs/>
          <w:sz w:val="22"/>
          <w:szCs w:val="22"/>
        </w:rPr>
        <w:t>ALTERNATIVE LANGUAGE NOTICE.</w:t>
      </w:r>
      <w:r w:rsidRPr="00B42F74">
        <w:rPr>
          <w:sz w:val="22"/>
          <w:szCs w:val="22"/>
        </w:rPr>
        <w:t> </w:t>
      </w:r>
      <w:r w:rsidRPr="00B42F74">
        <w:rPr>
          <w:rFonts w:ascii="Georgia" w:hAnsi="Georgia"/>
          <w:sz w:val="22"/>
          <w:szCs w:val="22"/>
        </w:rPr>
        <w:t xml:space="preserve">Alternative language notice in Spanish is available at </w:t>
      </w:r>
      <w:hyperlink r:id="rId7" w:history="1">
        <w:r w:rsidRPr="00B42F74">
          <w:rPr>
            <w:rStyle w:val="Hyperlink"/>
            <w:rFonts w:ascii="Georgia" w:hAnsi="Georgia"/>
            <w:sz w:val="22"/>
            <w:szCs w:val="22"/>
          </w:rPr>
          <w:t>https://www.tceq.texas.gov/permitting/wastewater/plain-language-summaries-and-public-notices</w:t>
        </w:r>
      </w:hyperlink>
      <w:r w:rsidRPr="00B42F74">
        <w:rPr>
          <w:rFonts w:ascii="Georgia" w:hAnsi="Georgia"/>
          <w:sz w:val="22"/>
          <w:szCs w:val="22"/>
        </w:rPr>
        <w:t>.</w:t>
      </w:r>
      <w:r w:rsidRPr="00B42F74">
        <w:rPr>
          <w:b/>
          <w:bCs/>
          <w:sz w:val="22"/>
          <w:szCs w:val="22"/>
        </w:rPr>
        <w:t xml:space="preserve"> </w:t>
      </w:r>
      <w:r w:rsidRPr="00B42F74">
        <w:rPr>
          <w:rFonts w:ascii="Georgia" w:hAnsi="Georgia"/>
          <w:sz w:val="22"/>
          <w:szCs w:val="22"/>
        </w:rPr>
        <w:t xml:space="preserve">El aviso de idioma alternativo en español está disponible en </w:t>
      </w:r>
      <w:hyperlink r:id="rId8" w:history="1">
        <w:r w:rsidRPr="00B42F74">
          <w:rPr>
            <w:rStyle w:val="Hyperlink"/>
            <w:rFonts w:ascii="Georgia" w:hAnsi="Georgia"/>
            <w:sz w:val="22"/>
            <w:szCs w:val="22"/>
          </w:rPr>
          <w:t>https://www.tceq.texas.gov/permitting/wastewater/plain-language-summaries-and-public-notices</w:t>
        </w:r>
      </w:hyperlink>
      <w:r w:rsidRPr="00B42F74">
        <w:rPr>
          <w:rFonts w:ascii="Georgia" w:hAnsi="Georgia"/>
          <w:sz w:val="22"/>
          <w:szCs w:val="22"/>
        </w:rPr>
        <w:t>.</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 xml:space="preserve">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w:t>
      </w:r>
      <w:r w:rsidRPr="00AE7ABF">
        <w:rPr>
          <w:rFonts w:ascii="Georgia" w:hAnsi="Georgia"/>
          <w:sz w:val="22"/>
        </w:rPr>
        <w:lastRenderedPageBreak/>
        <w:t>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lastRenderedPageBreak/>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Si desea información en Español, puede llamar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0C27E511" w:rsidR="008B108E" w:rsidRPr="00AE7ABF" w:rsidRDefault="008B108E" w:rsidP="00AE7ABF">
      <w:pPr>
        <w:widowControl w:val="0"/>
        <w:rPr>
          <w:rFonts w:ascii="Georgia" w:hAnsi="Georgia"/>
          <w:sz w:val="22"/>
        </w:rPr>
      </w:pPr>
      <w:r w:rsidRPr="00AE7ABF">
        <w:rPr>
          <w:rFonts w:ascii="Georgia" w:hAnsi="Georgia"/>
          <w:sz w:val="22"/>
        </w:rPr>
        <w:t xml:space="preserve">Further information may also be obtained from </w:t>
      </w:r>
      <w:r w:rsidR="00B42F74" w:rsidRPr="00B42F74">
        <w:rPr>
          <w:rFonts w:ascii="Georgia" w:hAnsi="Georgia"/>
          <w:bCs/>
          <w:iCs/>
          <w:sz w:val="22"/>
        </w:rPr>
        <w:t>The Chemours Company FC, LLC</w:t>
      </w:r>
      <w:r w:rsidR="00B42F74" w:rsidRPr="00B42F74">
        <w:rPr>
          <w:rFonts w:ascii="Georgia" w:hAnsi="Georgia"/>
          <w:i/>
          <w:sz w:val="22"/>
        </w:rPr>
        <w:t xml:space="preserve"> </w:t>
      </w:r>
      <w:r w:rsidRPr="00AE7ABF">
        <w:rPr>
          <w:rFonts w:ascii="Georgia" w:hAnsi="Georgia"/>
          <w:sz w:val="22"/>
        </w:rPr>
        <w:t>at the address stat</w:t>
      </w:r>
      <w:r w:rsidR="007E37E3" w:rsidRPr="00AE7ABF">
        <w:rPr>
          <w:rFonts w:ascii="Georgia" w:hAnsi="Georgia"/>
          <w:sz w:val="22"/>
        </w:rPr>
        <w:t>ed above or by calling</w:t>
      </w:r>
      <w:r w:rsidR="00B42F74">
        <w:rPr>
          <w:rFonts w:ascii="Georgia" w:hAnsi="Georgia"/>
          <w:sz w:val="22"/>
        </w:rPr>
        <w:t xml:space="preserve"> Ms. Kari Gonzales,</w:t>
      </w:r>
      <w:r w:rsidR="00927840">
        <w:rPr>
          <w:rFonts w:ascii="Georgia" w:hAnsi="Georgia"/>
          <w:sz w:val="22"/>
        </w:rPr>
        <w:t xml:space="preserve"> EHS Technician,</w:t>
      </w:r>
      <w:r w:rsidR="00B42F74">
        <w:rPr>
          <w:rFonts w:ascii="Georgia" w:hAnsi="Georgia"/>
          <w:sz w:val="22"/>
        </w:rPr>
        <w:t xml:space="preserve"> </w:t>
      </w:r>
      <w:r w:rsidRPr="00AE7ABF">
        <w:rPr>
          <w:rFonts w:ascii="Georgia" w:hAnsi="Georgia"/>
          <w:sz w:val="22"/>
        </w:rPr>
        <w:t xml:space="preserve">at </w:t>
      </w:r>
      <w:r w:rsidR="00B42F74">
        <w:rPr>
          <w:rFonts w:ascii="Georgia" w:hAnsi="Georgia"/>
          <w:sz w:val="22"/>
        </w:rPr>
        <w:t>361-776-6620</w:t>
      </w:r>
      <w:r w:rsidRPr="00AE7ABF">
        <w:rPr>
          <w:rFonts w:ascii="Georgia" w:hAnsi="Georgia"/>
          <w:i/>
          <w:sz w:val="22"/>
        </w:rPr>
        <w:t xml:space="preserve">. </w:t>
      </w:r>
    </w:p>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465BBF49"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3E451C" w:rsidRPr="003E451C">
        <w:rPr>
          <w:rFonts w:ascii="Georgia" w:hAnsi="Georgia"/>
          <w:iCs/>
          <w:sz w:val="22"/>
        </w:rPr>
        <w:t>February 14, 2024</w:t>
      </w:r>
      <w:r w:rsidR="003E451C" w:rsidRPr="003E451C">
        <w:rPr>
          <w:rFonts w:ascii="Georgia" w:hAnsi="Georgia"/>
          <w:i/>
          <w:sz w:val="22"/>
        </w:rPr>
        <w:t xml:space="preserve"> </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1A7B4D"/>
    <w:rsid w:val="00217BFD"/>
    <w:rsid w:val="00221943"/>
    <w:rsid w:val="00237343"/>
    <w:rsid w:val="0026083F"/>
    <w:rsid w:val="002A23B6"/>
    <w:rsid w:val="003238EE"/>
    <w:rsid w:val="00346154"/>
    <w:rsid w:val="003E451C"/>
    <w:rsid w:val="004814AB"/>
    <w:rsid w:val="00495109"/>
    <w:rsid w:val="004A5BB0"/>
    <w:rsid w:val="004C3959"/>
    <w:rsid w:val="004F25FE"/>
    <w:rsid w:val="00613332"/>
    <w:rsid w:val="00653823"/>
    <w:rsid w:val="006844ED"/>
    <w:rsid w:val="006871EF"/>
    <w:rsid w:val="0070449D"/>
    <w:rsid w:val="007614C4"/>
    <w:rsid w:val="007E37E3"/>
    <w:rsid w:val="00824B57"/>
    <w:rsid w:val="00885540"/>
    <w:rsid w:val="008A7DE6"/>
    <w:rsid w:val="008B108E"/>
    <w:rsid w:val="008B5A1D"/>
    <w:rsid w:val="008D2D91"/>
    <w:rsid w:val="00926E1F"/>
    <w:rsid w:val="00927840"/>
    <w:rsid w:val="00A63F1C"/>
    <w:rsid w:val="00A704C5"/>
    <w:rsid w:val="00A9677F"/>
    <w:rsid w:val="00AB78F3"/>
    <w:rsid w:val="00AC323E"/>
    <w:rsid w:val="00AD34E3"/>
    <w:rsid w:val="00AE7ABF"/>
    <w:rsid w:val="00AF642E"/>
    <w:rsid w:val="00B165C7"/>
    <w:rsid w:val="00B27359"/>
    <w:rsid w:val="00B3462E"/>
    <w:rsid w:val="00B42F74"/>
    <w:rsid w:val="00BB49D2"/>
    <w:rsid w:val="00CE72E2"/>
    <w:rsid w:val="00DE1F0B"/>
    <w:rsid w:val="00E81372"/>
    <w:rsid w:val="00EB0A7D"/>
    <w:rsid w:val="00EE0453"/>
    <w:rsid w:val="00F54DAB"/>
    <w:rsid w:val="00F8266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243888,27.877222&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1152</Words>
  <Characters>7026</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8162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37</cp:revision>
  <cp:lastPrinted>2011-01-15T00:51:00Z</cp:lastPrinted>
  <dcterms:created xsi:type="dcterms:W3CDTF">2011-01-14T18:51:00Z</dcterms:created>
  <dcterms:modified xsi:type="dcterms:W3CDTF">2024-02-14T16:53:00Z</dcterms:modified>
</cp:coreProperties>
</file>