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D57DC7D"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5E5C1FFC"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D55DD8" w:rsidRPr="00D55DD8">
        <w:rPr>
          <w:rFonts w:asciiTheme="minorHAnsi" w:hAnsiTheme="minorHAnsi"/>
          <w:b/>
          <w:sz w:val="22"/>
          <w:szCs w:val="22"/>
        </w:rPr>
        <w:t>WQ0016436001</w:t>
      </w:r>
    </w:p>
    <w:p w14:paraId="2C78ADD7" w14:textId="77777777" w:rsidR="008B108E" w:rsidRPr="00E97CF8" w:rsidRDefault="008B108E">
      <w:pPr>
        <w:widowControl w:val="0"/>
        <w:rPr>
          <w:rFonts w:asciiTheme="minorHAnsi" w:hAnsiTheme="minorHAnsi"/>
          <w:sz w:val="22"/>
          <w:szCs w:val="22"/>
        </w:rPr>
      </w:pPr>
    </w:p>
    <w:p w14:paraId="2CB1D12C" w14:textId="0C8835AD" w:rsidR="00AE45D0" w:rsidRPr="005476E6" w:rsidRDefault="008B108E" w:rsidP="00AE45D0">
      <w:pPr>
        <w:widowControl w:val="0"/>
        <w:rPr>
          <w:rFonts w:ascii="Georgia" w:hAnsi="Georgia"/>
          <w:sz w:val="22"/>
          <w:szCs w:val="22"/>
        </w:rPr>
      </w:pPr>
      <w:r w:rsidRPr="00E97CF8">
        <w:rPr>
          <w:rFonts w:asciiTheme="minorHAnsi" w:hAnsiTheme="minorHAnsi"/>
          <w:b/>
          <w:sz w:val="22"/>
          <w:szCs w:val="22"/>
        </w:rPr>
        <w:t xml:space="preserve">APPLICATION. </w:t>
      </w:r>
      <w:r w:rsidR="00D55DD8" w:rsidRPr="005476E6">
        <w:rPr>
          <w:rFonts w:asciiTheme="minorHAnsi" w:hAnsiTheme="minorHAnsi"/>
          <w:bCs/>
          <w:sz w:val="22"/>
          <w:szCs w:val="22"/>
        </w:rPr>
        <w:t xml:space="preserve">The Oasis of Texas LP, </w:t>
      </w:r>
      <w:bookmarkStart w:id="0" w:name="_Hlk151118132"/>
      <w:r w:rsidR="00D55DD8" w:rsidRPr="005476E6">
        <w:rPr>
          <w:rFonts w:asciiTheme="minorHAnsi" w:hAnsiTheme="minorHAnsi"/>
          <w:bCs/>
          <w:sz w:val="22"/>
          <w:szCs w:val="22"/>
        </w:rPr>
        <w:t>P.O. Box 337</w:t>
      </w:r>
      <w:bookmarkEnd w:id="0"/>
      <w:r w:rsidR="00D55DD8" w:rsidRPr="005476E6">
        <w:rPr>
          <w:rFonts w:asciiTheme="minorHAnsi" w:hAnsiTheme="minorHAnsi"/>
          <w:bCs/>
          <w:sz w:val="22"/>
          <w:szCs w:val="22"/>
        </w:rPr>
        <w:t xml:space="preserve">, </w:t>
      </w:r>
      <w:bookmarkStart w:id="1" w:name="_Hlk151118160"/>
      <w:r w:rsidR="00D55DD8" w:rsidRPr="005476E6">
        <w:rPr>
          <w:rFonts w:asciiTheme="minorHAnsi" w:hAnsiTheme="minorHAnsi"/>
          <w:bCs/>
          <w:sz w:val="22"/>
          <w:szCs w:val="22"/>
        </w:rPr>
        <w:t>Moscow, Texas 75960</w:t>
      </w:r>
      <w:bookmarkEnd w:id="1"/>
      <w:r w:rsidR="00D55DD8" w:rsidRPr="005476E6">
        <w:rPr>
          <w:rFonts w:asciiTheme="minorHAnsi" w:hAnsiTheme="minorHAnsi"/>
          <w:bCs/>
          <w:sz w:val="22"/>
          <w:szCs w:val="22"/>
        </w:rPr>
        <w:t xml:space="preserve">, </w:t>
      </w:r>
      <w:r w:rsidRPr="005476E6">
        <w:rPr>
          <w:rFonts w:asciiTheme="minorHAnsi" w:hAnsiTheme="minorHAnsi"/>
          <w:sz w:val="22"/>
          <w:szCs w:val="22"/>
        </w:rPr>
        <w:t xml:space="preserve">has applied to the Texas Commission on Environmental Quality (TCEQ) for </w:t>
      </w:r>
      <w:r w:rsidR="007E37E3" w:rsidRPr="005476E6">
        <w:rPr>
          <w:rFonts w:asciiTheme="minorHAnsi" w:hAnsiTheme="minorHAnsi"/>
          <w:sz w:val="22"/>
          <w:szCs w:val="22"/>
        </w:rPr>
        <w:t>proposed</w:t>
      </w:r>
      <w:r w:rsidRPr="005476E6">
        <w:rPr>
          <w:rFonts w:asciiTheme="minorHAnsi" w:hAnsiTheme="minorHAnsi"/>
          <w:sz w:val="22"/>
          <w:szCs w:val="22"/>
        </w:rPr>
        <w:t xml:space="preserve"> Texas Pollutant Discharge Elimination System (TPDES) Permit No. </w:t>
      </w:r>
      <w:r w:rsidR="00D55DD8" w:rsidRPr="005476E6">
        <w:rPr>
          <w:rFonts w:asciiTheme="minorHAnsi" w:hAnsiTheme="minorHAnsi"/>
          <w:sz w:val="22"/>
          <w:szCs w:val="22"/>
        </w:rPr>
        <w:t>WQ0016436001</w:t>
      </w:r>
      <w:r w:rsidRPr="005476E6">
        <w:rPr>
          <w:rFonts w:asciiTheme="minorHAnsi" w:hAnsiTheme="minorHAnsi"/>
          <w:sz w:val="22"/>
          <w:szCs w:val="22"/>
        </w:rPr>
        <w:t xml:space="preserve"> (EPA I.D. No. </w:t>
      </w:r>
      <w:r w:rsidR="00D55DD8" w:rsidRPr="005476E6">
        <w:rPr>
          <w:rFonts w:asciiTheme="minorHAnsi" w:hAnsiTheme="minorHAnsi"/>
          <w:sz w:val="22"/>
          <w:szCs w:val="22"/>
        </w:rPr>
        <w:t>TX0145297</w:t>
      </w:r>
      <w:r w:rsidRPr="005476E6">
        <w:rPr>
          <w:rFonts w:asciiTheme="minorHAnsi" w:hAnsiTheme="minorHAnsi"/>
          <w:sz w:val="22"/>
          <w:szCs w:val="22"/>
        </w:rPr>
        <w:t>)</w:t>
      </w:r>
      <w:r w:rsidR="00852F69" w:rsidRPr="005476E6">
        <w:rPr>
          <w:rFonts w:asciiTheme="minorHAnsi" w:hAnsiTheme="minorHAnsi"/>
          <w:sz w:val="22"/>
          <w:szCs w:val="22"/>
        </w:rPr>
        <w:t xml:space="preserve"> to authorize</w:t>
      </w:r>
      <w:r w:rsidRPr="005476E6">
        <w:rPr>
          <w:rFonts w:asciiTheme="minorHAnsi" w:hAnsiTheme="minorHAnsi"/>
          <w:sz w:val="22"/>
          <w:szCs w:val="22"/>
        </w:rPr>
        <w:t xml:space="preserve"> the discharge of treated wastewater at a volume not to exceed a daily average flow of </w:t>
      </w:r>
      <w:r w:rsidR="00D55DD8" w:rsidRPr="005476E6">
        <w:rPr>
          <w:rFonts w:asciiTheme="minorHAnsi" w:hAnsiTheme="minorHAnsi"/>
          <w:sz w:val="22"/>
          <w:szCs w:val="22"/>
        </w:rPr>
        <w:t>50,000</w:t>
      </w:r>
      <w:r w:rsidRPr="005476E6">
        <w:rPr>
          <w:rFonts w:asciiTheme="minorHAnsi" w:hAnsiTheme="minorHAnsi"/>
          <w:sz w:val="22"/>
          <w:szCs w:val="22"/>
        </w:rPr>
        <w:t xml:space="preserve"> gallons per day. The domestic wastewater treatment</w:t>
      </w:r>
      <w:r w:rsidR="00852F69" w:rsidRPr="005476E6">
        <w:rPr>
          <w:rFonts w:asciiTheme="minorHAnsi" w:hAnsiTheme="minorHAnsi"/>
          <w:sz w:val="22"/>
          <w:szCs w:val="22"/>
        </w:rPr>
        <w:t xml:space="preserve"> </w:t>
      </w:r>
      <w:r w:rsidRPr="005476E6">
        <w:rPr>
          <w:rFonts w:asciiTheme="minorHAnsi" w:hAnsiTheme="minorHAnsi"/>
          <w:sz w:val="22"/>
          <w:szCs w:val="22"/>
        </w:rPr>
        <w:t xml:space="preserve">facility </w:t>
      </w:r>
      <w:r w:rsidR="00A20D6E" w:rsidRPr="005476E6">
        <w:rPr>
          <w:rFonts w:asciiTheme="minorHAnsi" w:hAnsiTheme="minorHAnsi"/>
          <w:sz w:val="22"/>
          <w:szCs w:val="22"/>
        </w:rPr>
        <w:t>will be</w:t>
      </w:r>
      <w:r w:rsidRPr="005476E6">
        <w:rPr>
          <w:rFonts w:asciiTheme="minorHAnsi" w:hAnsiTheme="minorHAnsi"/>
          <w:sz w:val="22"/>
          <w:szCs w:val="22"/>
        </w:rPr>
        <w:t xml:space="preserve"> located </w:t>
      </w:r>
      <w:r w:rsidR="00D55DD8" w:rsidRPr="005476E6">
        <w:rPr>
          <w:rFonts w:asciiTheme="minorHAnsi" w:hAnsiTheme="minorHAnsi"/>
          <w:sz w:val="22"/>
          <w:szCs w:val="22"/>
        </w:rPr>
        <w:t>at 14625 U.S. Highway 59 North,</w:t>
      </w:r>
      <w:r w:rsidRPr="005476E6">
        <w:rPr>
          <w:rFonts w:asciiTheme="minorHAnsi" w:hAnsiTheme="minorHAnsi"/>
          <w:sz w:val="22"/>
          <w:szCs w:val="22"/>
        </w:rPr>
        <w:t xml:space="preserve"> in </w:t>
      </w:r>
      <w:r w:rsidR="00D55DD8" w:rsidRPr="005476E6">
        <w:rPr>
          <w:rFonts w:asciiTheme="minorHAnsi" w:hAnsiTheme="minorHAnsi"/>
          <w:sz w:val="22"/>
          <w:szCs w:val="22"/>
        </w:rPr>
        <w:t xml:space="preserve">Polk </w:t>
      </w:r>
      <w:r w:rsidRPr="005476E6">
        <w:rPr>
          <w:rFonts w:asciiTheme="minorHAnsi" w:hAnsiTheme="minorHAnsi"/>
          <w:sz w:val="22"/>
          <w:szCs w:val="22"/>
        </w:rPr>
        <w:t>County, Texas</w:t>
      </w:r>
      <w:r w:rsidR="009B6B15" w:rsidRPr="005476E6">
        <w:rPr>
          <w:rFonts w:asciiTheme="minorHAnsi" w:hAnsiTheme="minorHAnsi"/>
          <w:sz w:val="22"/>
          <w:szCs w:val="22"/>
        </w:rPr>
        <w:t xml:space="preserve"> </w:t>
      </w:r>
      <w:r w:rsidR="00D55DD8" w:rsidRPr="005476E6">
        <w:rPr>
          <w:rFonts w:asciiTheme="minorHAnsi" w:hAnsiTheme="minorHAnsi"/>
          <w:sz w:val="22"/>
          <w:szCs w:val="22"/>
        </w:rPr>
        <w:t>75960.</w:t>
      </w:r>
      <w:r w:rsidRPr="005476E6">
        <w:rPr>
          <w:rFonts w:asciiTheme="minorHAnsi" w:hAnsiTheme="minorHAnsi"/>
          <w:sz w:val="22"/>
          <w:szCs w:val="22"/>
        </w:rPr>
        <w:t xml:space="preserve"> The discharge route </w:t>
      </w:r>
      <w:r w:rsidR="00A20D6E" w:rsidRPr="005476E6">
        <w:rPr>
          <w:rFonts w:asciiTheme="minorHAnsi" w:hAnsiTheme="minorHAnsi"/>
          <w:sz w:val="22"/>
          <w:szCs w:val="22"/>
        </w:rPr>
        <w:t>will be</w:t>
      </w:r>
      <w:r w:rsidRPr="005476E6">
        <w:rPr>
          <w:rFonts w:asciiTheme="minorHAnsi" w:hAnsiTheme="minorHAnsi"/>
          <w:sz w:val="22"/>
          <w:szCs w:val="22"/>
        </w:rPr>
        <w:t xml:space="preserve"> from the plant </w:t>
      </w:r>
      <w:r w:rsidRPr="00C9619E">
        <w:rPr>
          <w:rFonts w:asciiTheme="minorHAnsi" w:hAnsiTheme="minorHAnsi"/>
          <w:sz w:val="22"/>
          <w:szCs w:val="22"/>
        </w:rPr>
        <w:t xml:space="preserve">site to </w:t>
      </w:r>
      <w:r w:rsidR="00D55DD8" w:rsidRPr="00C9619E">
        <w:rPr>
          <w:rFonts w:asciiTheme="minorHAnsi" w:hAnsiTheme="minorHAnsi"/>
          <w:sz w:val="22"/>
          <w:szCs w:val="22"/>
        </w:rPr>
        <w:t>an unnamed</w:t>
      </w:r>
      <w:r w:rsidR="00C9619E" w:rsidRPr="00C9619E">
        <w:rPr>
          <w:rFonts w:asciiTheme="minorHAnsi" w:hAnsiTheme="minorHAnsi"/>
          <w:sz w:val="22"/>
          <w:szCs w:val="22"/>
        </w:rPr>
        <w:t xml:space="preserve"> tributary</w:t>
      </w:r>
      <w:r w:rsidR="007F186F">
        <w:rPr>
          <w:rFonts w:asciiTheme="minorHAnsi" w:hAnsiTheme="minorHAnsi"/>
          <w:sz w:val="22"/>
          <w:szCs w:val="22"/>
        </w:rPr>
        <w:t xml:space="preserve"> of Sand Creek</w:t>
      </w:r>
      <w:r w:rsidR="00D55DD8" w:rsidRPr="00C9619E">
        <w:rPr>
          <w:rFonts w:asciiTheme="minorHAnsi" w:hAnsiTheme="minorHAnsi"/>
          <w:sz w:val="22"/>
          <w:szCs w:val="22"/>
        </w:rPr>
        <w:t>; thence to Sand Creek; thence to Long King Creek</w:t>
      </w:r>
      <w:r w:rsidR="00C9619E" w:rsidRPr="00C9619E">
        <w:rPr>
          <w:rFonts w:asciiTheme="minorHAnsi" w:hAnsiTheme="minorHAnsi"/>
          <w:sz w:val="22"/>
          <w:szCs w:val="22"/>
        </w:rPr>
        <w:t>.</w:t>
      </w:r>
      <w:r w:rsidR="00D55DD8" w:rsidRPr="00C9619E">
        <w:rPr>
          <w:rFonts w:asciiTheme="minorHAnsi" w:hAnsiTheme="minorHAnsi"/>
          <w:sz w:val="22"/>
          <w:szCs w:val="22"/>
        </w:rPr>
        <w:t xml:space="preserve"> </w:t>
      </w:r>
      <w:r w:rsidRPr="00C9619E">
        <w:rPr>
          <w:rFonts w:asciiTheme="minorHAnsi" w:hAnsiTheme="minorHAnsi"/>
          <w:sz w:val="22"/>
          <w:szCs w:val="22"/>
        </w:rPr>
        <w:t xml:space="preserve">TCEQ received this application on </w:t>
      </w:r>
      <w:r w:rsidR="005476E6" w:rsidRPr="00C9619E">
        <w:rPr>
          <w:rFonts w:asciiTheme="minorHAnsi" w:hAnsiTheme="minorHAnsi"/>
          <w:sz w:val="22"/>
          <w:szCs w:val="22"/>
        </w:rPr>
        <w:t>October 27, 2023</w:t>
      </w:r>
      <w:r w:rsidRPr="00C9619E">
        <w:rPr>
          <w:rFonts w:asciiTheme="minorHAnsi" w:hAnsiTheme="minorHAnsi"/>
          <w:sz w:val="22"/>
          <w:szCs w:val="22"/>
        </w:rPr>
        <w:t xml:space="preserve">. </w:t>
      </w:r>
      <w:r w:rsidR="00DF38BD" w:rsidRPr="00C9619E">
        <w:rPr>
          <w:rFonts w:asciiTheme="minorHAnsi" w:hAnsiTheme="minorHAnsi"/>
          <w:sz w:val="22"/>
          <w:szCs w:val="22"/>
        </w:rPr>
        <w:t xml:space="preserve">The permit application </w:t>
      </w:r>
      <w:r w:rsidR="00DF38BD" w:rsidRPr="005476E6">
        <w:rPr>
          <w:rFonts w:asciiTheme="minorHAnsi" w:hAnsiTheme="minorHAnsi"/>
          <w:sz w:val="22"/>
          <w:szCs w:val="22"/>
        </w:rPr>
        <w:t xml:space="preserve">will be available for viewing and copying at </w:t>
      </w:r>
      <w:r w:rsidR="005476E6" w:rsidRPr="005476E6">
        <w:rPr>
          <w:rFonts w:asciiTheme="minorHAnsi" w:hAnsiTheme="minorHAnsi"/>
          <w:sz w:val="22"/>
          <w:szCs w:val="22"/>
        </w:rPr>
        <w:t xml:space="preserve">Livingston Municipal Library, 707 North Tyler Avenue, Livingston, Texas </w:t>
      </w:r>
      <w:r w:rsidR="00DF38BD" w:rsidRPr="005476E6">
        <w:rPr>
          <w:rFonts w:asciiTheme="minorHAnsi" w:hAnsiTheme="minorHAnsi"/>
          <w:sz w:val="22"/>
          <w:szCs w:val="22"/>
        </w:rPr>
        <w:t xml:space="preserve">prior to the date </w:t>
      </w:r>
      <w:r w:rsidR="004421E6" w:rsidRPr="005476E6">
        <w:rPr>
          <w:rFonts w:asciiTheme="minorHAnsi" w:hAnsiTheme="minorHAnsi"/>
          <w:sz w:val="22"/>
          <w:szCs w:val="22"/>
        </w:rPr>
        <w:t>this notice</w:t>
      </w:r>
      <w:r w:rsidR="00DF38BD" w:rsidRPr="005476E6">
        <w:rPr>
          <w:rFonts w:asciiTheme="minorHAnsi" w:hAnsiTheme="minorHAnsi"/>
          <w:sz w:val="22"/>
          <w:szCs w:val="22"/>
        </w:rPr>
        <w:t xml:space="preserve"> is published in the newspaper. </w:t>
      </w:r>
      <w:r w:rsidR="00AE45D0" w:rsidRPr="005476E6">
        <w:rPr>
          <w:rFonts w:ascii="Georgia" w:hAnsi="Georgia"/>
          <w:sz w:val="22"/>
          <w:szCs w:val="22"/>
        </w:rPr>
        <w:t xml:space="preserve">This link to an electronic map of the site or facility's general location is provided as a public courtesy and not part of the application or notice. For </w:t>
      </w:r>
      <w:r w:rsidR="00466F0C" w:rsidRPr="005476E6">
        <w:rPr>
          <w:rFonts w:ascii="Georgia" w:hAnsi="Georgia"/>
          <w:sz w:val="22"/>
          <w:szCs w:val="22"/>
        </w:rPr>
        <w:t xml:space="preserve">the </w:t>
      </w:r>
      <w:r w:rsidR="00AE45D0" w:rsidRPr="005476E6">
        <w:rPr>
          <w:rFonts w:ascii="Georgia" w:hAnsi="Georgia"/>
          <w:sz w:val="22"/>
          <w:szCs w:val="22"/>
        </w:rPr>
        <w:t>exact location, refer to</w:t>
      </w:r>
      <w:r w:rsidR="00466F0C" w:rsidRPr="005476E6">
        <w:rPr>
          <w:rFonts w:ascii="Georgia" w:hAnsi="Georgia"/>
          <w:sz w:val="22"/>
          <w:szCs w:val="22"/>
        </w:rPr>
        <w:t xml:space="preserve"> the</w:t>
      </w:r>
      <w:r w:rsidR="00AE45D0" w:rsidRPr="005476E6">
        <w:rPr>
          <w:rFonts w:ascii="Georgia" w:hAnsi="Georgia"/>
          <w:sz w:val="22"/>
          <w:szCs w:val="22"/>
        </w:rPr>
        <w:t xml:space="preserve"> application.</w:t>
      </w:r>
    </w:p>
    <w:p w14:paraId="0EE6F666" w14:textId="60C9D49D" w:rsidR="005476E6" w:rsidRDefault="00765686" w:rsidP="00A95FD5">
      <w:pPr>
        <w:widowControl w:val="0"/>
      </w:pPr>
      <w:hyperlink r:id="rId6" w:history="1">
        <w:r w:rsidRPr="00296DC0">
          <w:rPr>
            <w:rStyle w:val="Hyperlink"/>
          </w:rPr>
          <w:t>https://gisweb.tceq.texas.gov/LocationMapper/?marker=-94.8375,30.892777&amp;level=18</w:t>
        </w:r>
      </w:hyperlink>
    </w:p>
    <w:p w14:paraId="35E45F50" w14:textId="77777777" w:rsidR="00765686" w:rsidRDefault="00765686"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w:t>
      </w:r>
      <w:r w:rsidRPr="00E97CF8">
        <w:rPr>
          <w:rFonts w:asciiTheme="minorHAnsi" w:hAnsiTheme="minorHAnsi"/>
          <w:b/>
          <w:sz w:val="22"/>
          <w:szCs w:val="22"/>
        </w:rPr>
        <w:lastRenderedPageBreak/>
        <w:t>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2D91EDE" w14:textId="77777777" w:rsidR="003C6238" w:rsidRDefault="003C6238" w:rsidP="007F5B1C">
      <w:pPr>
        <w:rPr>
          <w:rFonts w:ascii="Georgia" w:hAnsi="Georgia"/>
          <w:b/>
          <w:bCs/>
          <w:sz w:val="22"/>
          <w:szCs w:val="22"/>
        </w:rPr>
      </w:pPr>
    </w:p>
    <w:p w14:paraId="57411370" w14:textId="5D53CC7F"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8"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9"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2F80F7CC"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lastRenderedPageBreak/>
        <w:t xml:space="preserve">Further information may also be obtained from </w:t>
      </w:r>
      <w:r w:rsidR="005476E6" w:rsidRPr="005476E6">
        <w:rPr>
          <w:rFonts w:asciiTheme="minorHAnsi" w:hAnsiTheme="minorHAnsi"/>
          <w:bCs/>
          <w:sz w:val="22"/>
          <w:szCs w:val="22"/>
        </w:rPr>
        <w:t>The Oasis of Texas LP</w:t>
      </w:r>
      <w:r w:rsidR="005476E6" w:rsidRPr="00E97CF8">
        <w:rPr>
          <w:rFonts w:asciiTheme="minorHAnsi" w:hAnsiTheme="minorHAns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5476E6">
        <w:rPr>
          <w:rFonts w:asciiTheme="minorHAnsi" w:hAnsiTheme="minorHAnsi"/>
          <w:sz w:val="22"/>
          <w:szCs w:val="22"/>
        </w:rPr>
        <w:t>Mr. William Jack Dillon, President, at 281-660-6862.</w:t>
      </w:r>
      <w:r w:rsidRPr="00E97CF8">
        <w:rPr>
          <w:rFonts w:asciiTheme="minorHAnsi" w:hAnsiTheme="minorHAnsi"/>
          <w:i/>
          <w:sz w:val="22"/>
          <w:szCs w:val="22"/>
        </w:rPr>
        <w:t xml:space="preserve">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1CA07DEF"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765686">
        <w:rPr>
          <w:rFonts w:asciiTheme="minorHAnsi" w:hAnsiTheme="minorHAnsi"/>
          <w:iCs/>
          <w:sz w:val="22"/>
          <w:szCs w:val="22"/>
        </w:rPr>
        <w:t>December 11, 2023</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8388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2C4A62"/>
    <w:rsid w:val="003C6238"/>
    <w:rsid w:val="003D62D9"/>
    <w:rsid w:val="004421E6"/>
    <w:rsid w:val="00466F0C"/>
    <w:rsid w:val="00472638"/>
    <w:rsid w:val="004762E7"/>
    <w:rsid w:val="00490DDA"/>
    <w:rsid w:val="004B76E1"/>
    <w:rsid w:val="004B7910"/>
    <w:rsid w:val="004D6373"/>
    <w:rsid w:val="004E3797"/>
    <w:rsid w:val="004F5DC5"/>
    <w:rsid w:val="005127B3"/>
    <w:rsid w:val="005476E6"/>
    <w:rsid w:val="00644471"/>
    <w:rsid w:val="0067689F"/>
    <w:rsid w:val="00682E33"/>
    <w:rsid w:val="00743AF8"/>
    <w:rsid w:val="00765686"/>
    <w:rsid w:val="007B4406"/>
    <w:rsid w:val="007E37E3"/>
    <w:rsid w:val="007F186F"/>
    <w:rsid w:val="007F5B1C"/>
    <w:rsid w:val="00825611"/>
    <w:rsid w:val="00852F69"/>
    <w:rsid w:val="008A5F56"/>
    <w:rsid w:val="008B108E"/>
    <w:rsid w:val="008D6086"/>
    <w:rsid w:val="00954EC1"/>
    <w:rsid w:val="0096038B"/>
    <w:rsid w:val="00971652"/>
    <w:rsid w:val="009B2387"/>
    <w:rsid w:val="009B6B15"/>
    <w:rsid w:val="009F1D11"/>
    <w:rsid w:val="00A20D6E"/>
    <w:rsid w:val="00A95FD5"/>
    <w:rsid w:val="00AE45D0"/>
    <w:rsid w:val="00AF479D"/>
    <w:rsid w:val="00B02302"/>
    <w:rsid w:val="00B077B8"/>
    <w:rsid w:val="00B40CC8"/>
    <w:rsid w:val="00C307D0"/>
    <w:rsid w:val="00C32F9F"/>
    <w:rsid w:val="00C70EE6"/>
    <w:rsid w:val="00C9619E"/>
    <w:rsid w:val="00CA4651"/>
    <w:rsid w:val="00CC1D11"/>
    <w:rsid w:val="00CC2254"/>
    <w:rsid w:val="00CF4B5A"/>
    <w:rsid w:val="00D55DD8"/>
    <w:rsid w:val="00D72915"/>
    <w:rsid w:val="00D84D5C"/>
    <w:rsid w:val="00DF38BD"/>
    <w:rsid w:val="00E37E33"/>
    <w:rsid w:val="00E97CF8"/>
    <w:rsid w:val="00EB483A"/>
    <w:rsid w:val="00EF642E"/>
    <w:rsid w:val="00F45E34"/>
    <w:rsid w:val="00F647DB"/>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8375,30.892777&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1048</Words>
  <Characters>5745</Characters>
  <Application>Microsoft Office Word</Application>
  <DocSecurity>2</DocSecurity>
  <Lines>106</Lines>
  <Paragraphs>17</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6792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12</cp:revision>
  <cp:lastPrinted>2023-11-27T20:30:00Z</cp:lastPrinted>
  <dcterms:created xsi:type="dcterms:W3CDTF">2023-11-03T22:44:00Z</dcterms:created>
  <dcterms:modified xsi:type="dcterms:W3CDTF">2023-12-11T20:34:00Z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974fa3726fe2fbe9d9f528718e8cd2f11fc2c7ccde71cb8715a6561b179491dc</vt:lpwstr>
  </property>
</Properties>
</file>