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3991E70" w14:textId="70F39F9C" w:rsidR="00773B08" w:rsidRDefault="009D2002" w:rsidP="00824747">
      <w:pPr>
        <w:pStyle w:val="Default"/>
        <w:rPr>
          <w:rFonts w:ascii="Lucida Bright" w:hAnsi="Lucida Bright" w:cstheme="minorBidi"/>
          <w:color w:val="auto"/>
          <w:sz w:val="22"/>
          <w:szCs w:val="22"/>
        </w:rPr>
      </w:pPr>
      <w:sdt>
        <w:sdtPr>
          <w:rPr>
            <w:rFonts w:ascii="Lucida Bright" w:hAnsi="Lucida Bright" w:cstheme="minorBidi"/>
            <w:color w:val="auto"/>
            <w:sz w:val="22"/>
            <w:szCs w:val="22"/>
          </w:rPr>
          <w:id w:val="-88238758"/>
          <w:placeholder>
            <w:docPart w:val="E05CEA5E633846ABB3951D7F1AA7C49F"/>
          </w:placeholder>
          <w15:color w:val="000000"/>
        </w:sdtPr>
        <w:sdtEndPr/>
        <w:sdtContent>
          <w:r w:rsidR="00041A00" w:rsidRPr="006471DB">
            <w:rPr>
              <w:rFonts w:ascii="Lucida Bright" w:hAnsi="Lucida Bright" w:cstheme="minorBidi"/>
              <w:color w:val="auto"/>
              <w:sz w:val="22"/>
              <w:szCs w:val="22"/>
            </w:rPr>
            <w:t>United States Gypsum Company</w:t>
          </w:r>
        </w:sdtContent>
      </w:sdt>
      <w:r w:rsidR="00BE7811" w:rsidRPr="006471DB">
        <w:rPr>
          <w:rFonts w:ascii="Lucida Bright" w:hAnsi="Lucida Bright" w:cstheme="minorBidi"/>
          <w:color w:val="auto"/>
          <w:sz w:val="22"/>
          <w:szCs w:val="22"/>
        </w:rPr>
        <w:t xml:space="preserve"> (</w:t>
      </w:r>
      <w:sdt>
        <w:sdtPr>
          <w:rPr>
            <w:rFonts w:ascii="Lucida Bright" w:hAnsi="Lucida Bright" w:cstheme="minorBidi"/>
            <w:color w:val="auto"/>
            <w:sz w:val="22"/>
            <w:szCs w:val="22"/>
          </w:rPr>
          <w:id w:val="-670794376"/>
          <w:placeholder>
            <w:docPart w:val="2EDCCEA943204A94B24B63490012A1D8"/>
          </w:placeholder>
          <w15:color w:val="000000"/>
        </w:sdtPr>
        <w:sdtEndPr/>
        <w:sdtContent>
          <w:r w:rsidR="00041A00" w:rsidRPr="006471DB">
            <w:rPr>
              <w:rFonts w:ascii="Lucida Bright" w:hAnsi="Lucida Bright" w:cstheme="minorBidi"/>
              <w:color w:val="auto"/>
              <w:sz w:val="22"/>
              <w:szCs w:val="22"/>
            </w:rPr>
            <w:t>CN</w:t>
          </w:r>
        </w:sdtContent>
      </w:sdt>
      <w:r w:rsidR="00517298" w:rsidRPr="006471DB">
        <w:rPr>
          <w:rFonts w:ascii="Lucida Bright" w:hAnsi="Lucida Bright" w:cstheme="minorBidi"/>
          <w:color w:val="auto"/>
          <w:sz w:val="22"/>
          <w:szCs w:val="22"/>
        </w:rPr>
        <w:t>600124218</w:t>
      </w:r>
      <w:r w:rsidR="002B6551" w:rsidRPr="006471DB">
        <w:rPr>
          <w:rFonts w:ascii="Lucida Bright" w:hAnsi="Lucida Bright" w:cstheme="minorBidi"/>
          <w:color w:val="auto"/>
          <w:sz w:val="22"/>
          <w:szCs w:val="22"/>
        </w:rPr>
        <w:t xml:space="preserve">) </w:t>
      </w:r>
      <w:sdt>
        <w:sdtPr>
          <w:rPr>
            <w:rFonts w:ascii="Lucida Bright" w:hAnsi="Lucida Bright" w:cstheme="minorBidi"/>
            <w:color w:val="auto"/>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C67982" w:rsidRPr="006471DB">
            <w:rPr>
              <w:rFonts w:ascii="Lucida Bright" w:hAnsi="Lucida Bright" w:cstheme="minorBidi"/>
              <w:color w:val="auto"/>
              <w:sz w:val="22"/>
              <w:szCs w:val="22"/>
            </w:rPr>
            <w:t>operates</w:t>
          </w:r>
        </w:sdtContent>
      </w:sdt>
      <w:r w:rsidR="004F0746" w:rsidRPr="006471DB">
        <w:rPr>
          <w:rFonts w:ascii="Lucida Bright" w:hAnsi="Lucida Bright" w:cstheme="minorBidi"/>
          <w:color w:val="auto"/>
          <w:sz w:val="22"/>
          <w:szCs w:val="22"/>
        </w:rPr>
        <w:t xml:space="preserve"> </w:t>
      </w:r>
      <w:sdt>
        <w:sdtPr>
          <w:rPr>
            <w:rFonts w:ascii="Lucida Bright" w:hAnsi="Lucida Bright" w:cstheme="minorBidi"/>
            <w:color w:val="auto"/>
            <w:sz w:val="22"/>
            <w:szCs w:val="22"/>
          </w:rPr>
          <w:id w:val="-1815009807"/>
          <w:placeholder>
            <w:docPart w:val="51C5AC1CFB5E41E29C257683BBF11110"/>
          </w:placeholder>
          <w15:color w:val="000000"/>
        </w:sdtPr>
        <w:sdtEndPr/>
        <w:sdtContent>
          <w:r w:rsidR="00F03B72" w:rsidRPr="006471DB">
            <w:rPr>
              <w:rFonts w:ascii="Lucida Bright" w:hAnsi="Lucida Bright" w:cstheme="minorBidi"/>
              <w:color w:val="auto"/>
              <w:sz w:val="22"/>
              <w:szCs w:val="22"/>
            </w:rPr>
            <w:t>Galena Park Plant</w:t>
          </w:r>
        </w:sdtContent>
      </w:sdt>
      <w:r w:rsidR="002B6551" w:rsidRPr="006471DB">
        <w:rPr>
          <w:rFonts w:ascii="Lucida Bright" w:hAnsi="Lucida Bright" w:cstheme="minorBidi"/>
          <w:color w:val="auto"/>
          <w:sz w:val="22"/>
          <w:szCs w:val="22"/>
        </w:rPr>
        <w:t xml:space="preserve"> </w:t>
      </w:r>
      <w:sdt>
        <w:sdtPr>
          <w:rPr>
            <w:rFonts w:ascii="Lucida Bright" w:hAnsi="Lucida Bright" w:cstheme="minorBidi"/>
            <w:color w:val="auto"/>
            <w:sz w:val="22"/>
            <w:szCs w:val="22"/>
          </w:rPr>
          <w:id w:val="-1494021183"/>
          <w:placeholder>
            <w:docPart w:val="876CAD5C589249278A399E29B3D322E7"/>
          </w:placeholder>
          <w15:color w:val="000000"/>
        </w:sdtPr>
        <w:sdtEndPr/>
        <w:sdtContent>
          <w:r w:rsidR="00B52030">
            <w:rPr>
              <w:rFonts w:ascii="Lucida Bright" w:hAnsi="Lucida Bright" w:cstheme="minorBidi"/>
              <w:color w:val="auto"/>
              <w:sz w:val="22"/>
              <w:szCs w:val="22"/>
            </w:rPr>
            <w:t>(</w:t>
          </w:r>
          <w:r w:rsidR="00824747" w:rsidRPr="006471DB">
            <w:rPr>
              <w:rFonts w:ascii="Lucida Bright" w:hAnsi="Lucida Bright" w:cstheme="minorBidi"/>
              <w:color w:val="auto"/>
              <w:sz w:val="22"/>
              <w:szCs w:val="22"/>
            </w:rPr>
            <w:t>RN100212281</w:t>
          </w:r>
          <w:r w:rsidR="00B52030">
            <w:rPr>
              <w:rFonts w:ascii="Lucida Bright" w:hAnsi="Lucida Bright" w:cstheme="minorBidi"/>
              <w:color w:val="auto"/>
              <w:sz w:val="22"/>
              <w:szCs w:val="22"/>
            </w:rPr>
            <w:t>)</w:t>
          </w:r>
        </w:sdtContent>
      </w:sdt>
      <w:r w:rsidR="00A2344A">
        <w:rPr>
          <w:rFonts w:ascii="Lucida Bright" w:hAnsi="Lucida Bright" w:cstheme="minorBidi"/>
          <w:color w:val="auto"/>
          <w:sz w:val="22"/>
          <w:szCs w:val="22"/>
        </w:rPr>
        <w:t>,</w:t>
      </w:r>
      <w:r w:rsidR="00BE7811" w:rsidRPr="006471DB">
        <w:rPr>
          <w:rFonts w:ascii="Lucida Bright" w:hAnsi="Lucida Bright" w:cstheme="minorBidi"/>
          <w:color w:val="auto"/>
          <w:sz w:val="22"/>
          <w:szCs w:val="22"/>
        </w:rPr>
        <w:t xml:space="preserve"> </w:t>
      </w:r>
      <w:sdt>
        <w:sdtPr>
          <w:rPr>
            <w:rFonts w:ascii="Lucida Bright" w:hAnsi="Lucida Bright" w:cstheme="minorBidi"/>
            <w:color w:val="auto"/>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824747" w:rsidRPr="006471DB">
            <w:rPr>
              <w:rFonts w:ascii="Lucida Bright" w:hAnsi="Lucida Bright" w:cstheme="minorBidi"/>
              <w:color w:val="auto"/>
              <w:sz w:val="22"/>
              <w:szCs w:val="22"/>
            </w:rPr>
            <w:t>a</w:t>
          </w:r>
        </w:sdtContent>
      </w:sdt>
      <w:r w:rsidR="002B6551" w:rsidRPr="006471DB">
        <w:rPr>
          <w:rFonts w:ascii="Lucida Bright" w:hAnsi="Lucida Bright" w:cstheme="minorBidi"/>
          <w:color w:val="auto"/>
          <w:sz w:val="22"/>
          <w:szCs w:val="22"/>
        </w:rPr>
        <w:t xml:space="preserve"> </w:t>
      </w:r>
      <w:sdt>
        <w:sdtPr>
          <w:rPr>
            <w:rFonts w:ascii="Lucida Bright" w:hAnsi="Lucida Bright" w:cstheme="minorBidi"/>
            <w:color w:val="auto"/>
            <w:sz w:val="22"/>
            <w:szCs w:val="22"/>
          </w:rPr>
          <w:id w:val="1182628885"/>
          <w:placeholder>
            <w:docPart w:val="A5DBC5327D9940279E2262397B3094EA"/>
          </w:placeholder>
          <w15:color w:val="000000"/>
        </w:sdtPr>
        <w:sdtEndPr/>
        <w:sdtContent>
          <w:r w:rsidR="00795BE7">
            <w:rPr>
              <w:rFonts w:ascii="Lucida Bright" w:hAnsi="Lucida Bright" w:cstheme="minorBidi"/>
              <w:color w:val="auto"/>
              <w:sz w:val="22"/>
              <w:szCs w:val="22"/>
            </w:rPr>
            <w:t>g</w:t>
          </w:r>
          <w:r w:rsidR="002068D4" w:rsidRPr="006471DB">
            <w:rPr>
              <w:rFonts w:ascii="Lucida Bright" w:hAnsi="Lucida Bright" w:cstheme="minorBidi"/>
              <w:color w:val="auto"/>
              <w:sz w:val="22"/>
              <w:szCs w:val="22"/>
            </w:rPr>
            <w:t>ypsum</w:t>
          </w:r>
          <w:r w:rsidR="00013E92" w:rsidRPr="006471DB">
            <w:rPr>
              <w:rFonts w:ascii="Lucida Bright" w:hAnsi="Lucida Bright" w:cstheme="minorBidi"/>
              <w:color w:val="auto"/>
              <w:sz w:val="22"/>
              <w:szCs w:val="22"/>
            </w:rPr>
            <w:t xml:space="preserve"> </w:t>
          </w:r>
          <w:r w:rsidR="00795BE7">
            <w:rPr>
              <w:rFonts w:ascii="Lucida Bright" w:hAnsi="Lucida Bright" w:cstheme="minorBidi"/>
              <w:color w:val="auto"/>
              <w:sz w:val="22"/>
              <w:szCs w:val="22"/>
            </w:rPr>
            <w:t>p</w:t>
          </w:r>
          <w:r w:rsidR="00013E92" w:rsidRPr="006471DB">
            <w:rPr>
              <w:rFonts w:ascii="Lucida Bright" w:hAnsi="Lucida Bright" w:cstheme="minorBidi"/>
              <w:color w:val="auto"/>
              <w:sz w:val="22"/>
              <w:szCs w:val="22"/>
            </w:rPr>
            <w:t xml:space="preserve">roduct </w:t>
          </w:r>
          <w:r w:rsidR="00795BE7">
            <w:rPr>
              <w:rFonts w:ascii="Lucida Bright" w:hAnsi="Lucida Bright" w:cstheme="minorBidi"/>
              <w:color w:val="auto"/>
              <w:sz w:val="22"/>
              <w:szCs w:val="22"/>
            </w:rPr>
            <w:t>m</w:t>
          </w:r>
          <w:r w:rsidR="00013E92" w:rsidRPr="006471DB">
            <w:rPr>
              <w:rFonts w:ascii="Lucida Bright" w:hAnsi="Lucida Bright" w:cstheme="minorBidi"/>
              <w:color w:val="auto"/>
              <w:sz w:val="22"/>
              <w:szCs w:val="22"/>
            </w:rPr>
            <w:t>anufacturer</w:t>
          </w:r>
        </w:sdtContent>
      </w:sdt>
      <w:r w:rsidR="00BE7811" w:rsidRPr="006471DB">
        <w:rPr>
          <w:rFonts w:ascii="Lucida Bright" w:hAnsi="Lucida Bright" w:cstheme="minorBidi"/>
          <w:color w:val="auto"/>
          <w:sz w:val="22"/>
          <w:szCs w:val="22"/>
        </w:rPr>
        <w:t>.</w:t>
      </w:r>
      <w:r w:rsidR="00206701" w:rsidRPr="006471DB">
        <w:rPr>
          <w:rFonts w:ascii="Lucida Bright" w:hAnsi="Lucida Bright" w:cstheme="minorBidi"/>
          <w:color w:val="auto"/>
          <w:sz w:val="22"/>
          <w:szCs w:val="22"/>
        </w:rPr>
        <w:t xml:space="preserve"> </w:t>
      </w:r>
      <w:r w:rsidR="002B6551" w:rsidRPr="006471DB">
        <w:rPr>
          <w:rFonts w:ascii="Lucida Bright" w:hAnsi="Lucida Bright" w:cstheme="minorBidi"/>
          <w:color w:val="auto"/>
          <w:sz w:val="22"/>
          <w:szCs w:val="22"/>
        </w:rPr>
        <w:t xml:space="preserve">The facility </w:t>
      </w:r>
      <w:sdt>
        <w:sdtPr>
          <w:rPr>
            <w:rFonts w:ascii="Lucida Bright" w:hAnsi="Lucida Bright" w:cstheme="minorBidi"/>
            <w:color w:val="auto"/>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013E92" w:rsidRPr="006471DB">
            <w:rPr>
              <w:rFonts w:ascii="Lucida Bright" w:hAnsi="Lucida Bright" w:cstheme="minorBidi"/>
              <w:color w:val="auto"/>
              <w:sz w:val="22"/>
              <w:szCs w:val="22"/>
            </w:rPr>
            <w:t>is</w:t>
          </w:r>
        </w:sdtContent>
      </w:sdt>
      <w:r w:rsidR="002B6551" w:rsidRPr="006471DB">
        <w:rPr>
          <w:rFonts w:ascii="Lucida Bright" w:hAnsi="Lucida Bright" w:cstheme="minorBidi"/>
          <w:color w:val="auto"/>
          <w:sz w:val="22"/>
          <w:szCs w:val="22"/>
        </w:rPr>
        <w:t xml:space="preserve"> located </w:t>
      </w:r>
      <w:sdt>
        <w:sdtPr>
          <w:rPr>
            <w:rFonts w:ascii="Lucida Bright" w:hAnsi="Lucida Bright" w:cstheme="minorBidi"/>
            <w:color w:val="auto"/>
            <w:sz w:val="22"/>
            <w:szCs w:val="22"/>
          </w:rPr>
          <w:id w:val="-1702633104"/>
          <w:placeholder>
            <w:docPart w:val="7BA50BC066D7462197C9E516C153E137"/>
          </w:placeholder>
          <w15:color w:val="000000"/>
        </w:sdtPr>
        <w:sdtEndPr/>
        <w:sdtContent>
          <w:r w:rsidR="00C63C8B" w:rsidRPr="006471DB">
            <w:rPr>
              <w:rFonts w:ascii="Lucida Bright" w:hAnsi="Lucida Bright" w:cstheme="minorBidi"/>
              <w:color w:val="auto"/>
              <w:sz w:val="22"/>
              <w:szCs w:val="22"/>
            </w:rPr>
            <w:t>at 1201 Mayo Shell Road</w:t>
          </w:r>
        </w:sdtContent>
      </w:sdt>
      <w:r w:rsidR="002B6551" w:rsidRPr="006471DB">
        <w:rPr>
          <w:rFonts w:ascii="Lucida Bright" w:hAnsi="Lucida Bright" w:cstheme="minorBidi"/>
          <w:color w:val="auto"/>
          <w:sz w:val="22"/>
          <w:szCs w:val="22"/>
        </w:rPr>
        <w:t xml:space="preserve">, in </w:t>
      </w:r>
      <w:sdt>
        <w:sdtPr>
          <w:rPr>
            <w:rFonts w:ascii="Lucida Bright" w:hAnsi="Lucida Bright" w:cstheme="minorBidi"/>
            <w:color w:val="auto"/>
            <w:sz w:val="22"/>
            <w:szCs w:val="22"/>
          </w:rPr>
          <w:id w:val="-278256139"/>
          <w:placeholder>
            <w:docPart w:val="2EE4D28595A748ADA6590120DF375CAA"/>
          </w:placeholder>
          <w15:color w:val="000000"/>
        </w:sdtPr>
        <w:sdtEndPr/>
        <w:sdtContent>
          <w:r w:rsidR="00890B3B" w:rsidRPr="006471DB">
            <w:rPr>
              <w:rFonts w:ascii="Lucida Bright" w:hAnsi="Lucida Bright" w:cstheme="minorBidi"/>
              <w:color w:val="auto"/>
              <w:sz w:val="22"/>
              <w:szCs w:val="22"/>
            </w:rPr>
            <w:t>Galena Park</w:t>
          </w:r>
        </w:sdtContent>
      </w:sdt>
      <w:r w:rsidR="002B6551" w:rsidRPr="006471DB">
        <w:rPr>
          <w:rFonts w:ascii="Lucida Bright" w:hAnsi="Lucida Bright" w:cstheme="minorBidi"/>
          <w:color w:val="auto"/>
          <w:sz w:val="22"/>
          <w:szCs w:val="22"/>
        </w:rPr>
        <w:t xml:space="preserve">, </w:t>
      </w:r>
      <w:sdt>
        <w:sdtPr>
          <w:rPr>
            <w:rFonts w:ascii="Lucida Bright" w:hAnsi="Lucida Bright" w:cstheme="minorBidi"/>
            <w:color w:val="auto"/>
            <w:sz w:val="22"/>
            <w:szCs w:val="22"/>
          </w:rPr>
          <w:id w:val="1454906732"/>
          <w:placeholder>
            <w:docPart w:val="AE222DACEA0E4A43968E7383F1E75C92"/>
          </w:placeholder>
          <w15:color w:val="000000"/>
        </w:sdtPr>
        <w:sdtEndPr/>
        <w:sdtContent>
          <w:r w:rsidR="00890B3B" w:rsidRPr="006471DB">
            <w:rPr>
              <w:rFonts w:ascii="Lucida Bright" w:hAnsi="Lucida Bright" w:cstheme="minorBidi"/>
              <w:color w:val="auto"/>
              <w:sz w:val="22"/>
              <w:szCs w:val="22"/>
            </w:rPr>
            <w:t>Harris</w:t>
          </w:r>
        </w:sdtContent>
      </w:sdt>
      <w:r w:rsidR="004F0746" w:rsidRPr="006471DB">
        <w:rPr>
          <w:rFonts w:ascii="Lucida Bright" w:hAnsi="Lucida Bright" w:cstheme="minorBidi"/>
          <w:color w:val="auto"/>
          <w:sz w:val="22"/>
          <w:szCs w:val="22"/>
        </w:rPr>
        <w:t xml:space="preserve"> County</w:t>
      </w:r>
      <w:r w:rsidR="002B6551" w:rsidRPr="006471DB">
        <w:rPr>
          <w:rFonts w:ascii="Lucida Bright" w:hAnsi="Lucida Bright" w:cstheme="minorBidi"/>
          <w:color w:val="auto"/>
          <w:sz w:val="22"/>
          <w:szCs w:val="22"/>
        </w:rPr>
        <w:t xml:space="preserve">, Texas </w:t>
      </w:r>
      <w:sdt>
        <w:sdtPr>
          <w:rPr>
            <w:rFonts w:ascii="Lucida Bright" w:hAnsi="Lucida Bright" w:cstheme="minorBidi"/>
            <w:color w:val="auto"/>
            <w:sz w:val="22"/>
            <w:szCs w:val="22"/>
          </w:rPr>
          <w:id w:val="672911507"/>
          <w:placeholder>
            <w:docPart w:val="53420CC2725E4270BE6DD12AA41D3F35"/>
          </w:placeholder>
          <w15:color w:val="000000"/>
        </w:sdtPr>
        <w:sdtEndPr/>
        <w:sdtContent>
          <w:r w:rsidR="00FB55C8" w:rsidRPr="006471DB">
            <w:rPr>
              <w:rFonts w:ascii="Lucida Bright" w:hAnsi="Lucida Bright" w:cstheme="minorBidi"/>
              <w:color w:val="auto"/>
              <w:sz w:val="22"/>
              <w:szCs w:val="22"/>
            </w:rPr>
            <w:t>77547</w:t>
          </w:r>
        </w:sdtContent>
      </w:sdt>
      <w:r w:rsidR="004F0746" w:rsidRPr="006471DB">
        <w:rPr>
          <w:rFonts w:ascii="Lucida Bright" w:hAnsi="Lucida Bright" w:cstheme="minorBidi"/>
          <w:color w:val="auto"/>
          <w:sz w:val="22"/>
          <w:szCs w:val="22"/>
        </w:rPr>
        <w:t>.</w:t>
      </w:r>
    </w:p>
    <w:p w14:paraId="06E64171" w14:textId="77777777" w:rsidR="00A82BC0" w:rsidRPr="006471DB" w:rsidRDefault="00A82BC0" w:rsidP="00824747">
      <w:pPr>
        <w:pStyle w:val="Default"/>
        <w:rPr>
          <w:rFonts w:ascii="Lucida Bright" w:hAnsi="Lucida Bright" w:cstheme="minorBidi"/>
          <w:color w:val="auto"/>
          <w:sz w:val="22"/>
          <w:szCs w:val="22"/>
        </w:rPr>
      </w:pPr>
    </w:p>
    <w:p w14:paraId="26AC26BE" w14:textId="01FB27A9" w:rsidR="002B6551" w:rsidRPr="008D5872" w:rsidRDefault="009D2002" w:rsidP="002B6551">
      <w:pPr>
        <w:pStyle w:val="BodyText"/>
        <w:rPr>
          <w:sz w:val="22"/>
          <w:szCs w:val="22"/>
        </w:rPr>
      </w:pPr>
      <w:sdt>
        <w:sdtPr>
          <w:rPr>
            <w:sz w:val="22"/>
            <w:szCs w:val="22"/>
          </w:rPr>
          <w:id w:val="29309987"/>
          <w:placeholder>
            <w:docPart w:val="AC64D974C4B24180AFF3F72141AA2916"/>
          </w:placeholder>
          <w15:color w:val="000000"/>
        </w:sdtPr>
        <w:sdtEndPr/>
        <w:sdtContent>
          <w:r w:rsidR="00DC7F6F" w:rsidRPr="008D5872">
            <w:rPr>
              <w:sz w:val="22"/>
              <w:szCs w:val="28"/>
            </w:rPr>
            <w:t>This application is for a renewal to</w:t>
          </w:r>
          <w:r w:rsidR="000D41D0">
            <w:rPr>
              <w:sz w:val="22"/>
              <w:szCs w:val="28"/>
            </w:rPr>
            <w:t xml:space="preserve"> discharge </w:t>
          </w:r>
          <w:r w:rsidR="000D41D0" w:rsidRPr="00773B08">
            <w:rPr>
              <w:sz w:val="22"/>
              <w:szCs w:val="22"/>
            </w:rPr>
            <w:t xml:space="preserve">480,000 gallons per day </w:t>
          </w:r>
          <w:r w:rsidR="00E50C32">
            <w:rPr>
              <w:sz w:val="22"/>
              <w:szCs w:val="22"/>
            </w:rPr>
            <w:t>treat</w:t>
          </w:r>
          <w:r w:rsidR="00846ACA">
            <w:rPr>
              <w:sz w:val="22"/>
              <w:szCs w:val="22"/>
            </w:rPr>
            <w:t xml:space="preserve">ed wastewater via Outfall 001. </w:t>
          </w:r>
          <w:r w:rsidR="006471DB" w:rsidRPr="00773B08">
            <w:rPr>
              <w:sz w:val="22"/>
              <w:szCs w:val="22"/>
            </w:rPr>
            <w:t>The discharge route is from the plant site via Outfall 001 directly to the Houston Ship Channel/Buffalo Tidal</w:t>
          </w:r>
          <w:r w:rsidR="00773B08">
            <w:rPr>
              <w:sz w:val="22"/>
              <w:szCs w:val="22"/>
            </w:rPr>
            <w:t xml:space="preserve">. </w:t>
          </w:r>
        </w:sdtContent>
      </w:sdt>
    </w:p>
    <w:p w14:paraId="53FB7055" w14:textId="251A784E" w:rsidR="00E66EC2" w:rsidRDefault="002B6551" w:rsidP="00E66EC2">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A4685F">
            <w:rPr>
              <w:sz w:val="22"/>
              <w:szCs w:val="22"/>
            </w:rPr>
            <w:t xml:space="preserve"> </w:t>
          </w:r>
          <w:r w:rsidR="00A4685F" w:rsidRPr="00A4685F">
            <w:rPr>
              <w:sz w:val="22"/>
              <w:szCs w:val="22"/>
            </w:rPr>
            <w:t>Arsenic,</w:t>
          </w:r>
          <w:r w:rsidR="00060CBF" w:rsidRPr="00D2278C">
            <w:rPr>
              <w:sz w:val="22"/>
              <w:szCs w:val="22"/>
            </w:rPr>
            <w:t xml:space="preserve"> Barium, Cadmium, Chromium</w:t>
          </w:r>
          <w:r w:rsidR="007260D2" w:rsidRPr="00D2278C">
            <w:rPr>
              <w:sz w:val="22"/>
              <w:szCs w:val="22"/>
            </w:rPr>
            <w:t xml:space="preserve">, Copper, Lead, </w:t>
          </w:r>
          <w:r w:rsidR="00D2278C" w:rsidRPr="00D2278C">
            <w:rPr>
              <w:sz w:val="22"/>
              <w:szCs w:val="22"/>
            </w:rPr>
            <w:t>Mercury, Nickel, Selenium, Silver, and Zinc</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8A1C0F">
            <w:rPr>
              <w:sz w:val="22"/>
              <w:szCs w:val="22"/>
            </w:rPr>
            <w:t xml:space="preserve"> </w:t>
          </w:r>
          <w:r w:rsidR="00D334AF" w:rsidRPr="00D334AF">
            <w:rPr>
              <w:sz w:val="22"/>
              <w:szCs w:val="22"/>
            </w:rPr>
            <w:t>Paper Recycling Process Wastewater</w:t>
          </w:r>
          <w:r w:rsidR="00D334AF">
            <w:rPr>
              <w:sz w:val="22"/>
              <w:szCs w:val="22"/>
            </w:rPr>
            <w:t>, Boiler B</w:t>
          </w:r>
          <w:r w:rsidR="008A1C0F">
            <w:rPr>
              <w:sz w:val="22"/>
              <w:szCs w:val="22"/>
            </w:rPr>
            <w:t xml:space="preserve">lowdown, domestic wastewater and vehicle </w:t>
          </w:r>
          <w:proofErr w:type="spellStart"/>
          <w:r w:rsidR="008A1C0F">
            <w:rPr>
              <w:sz w:val="22"/>
              <w:szCs w:val="22"/>
            </w:rPr>
            <w:t>washwater</w:t>
          </w:r>
          <w:proofErr w:type="spellEnd"/>
          <w:r w:rsidR="008A1C0F">
            <w:rPr>
              <w:sz w:val="22"/>
              <w:szCs w:val="22"/>
            </w:rPr>
            <w:t xml:space="preserve"> </w:t>
          </w:r>
        </w:sdtContent>
      </w:sdt>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A1C0F">
            <w:rPr>
              <w:sz w:val="22"/>
              <w:szCs w:val="22"/>
            </w:rPr>
            <w:t>are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276091">
            <w:rPr>
              <w:i/>
              <w:iCs/>
              <w:sz w:val="22"/>
              <w:szCs w:val="22"/>
            </w:rPr>
            <w:t xml:space="preserve">onsite </w:t>
          </w:r>
          <w:r w:rsidR="00102BF1">
            <w:rPr>
              <w:i/>
              <w:iCs/>
              <w:sz w:val="22"/>
              <w:szCs w:val="22"/>
            </w:rPr>
            <w:t>lagoon system (</w:t>
          </w:r>
          <w:r w:rsidR="007973AC">
            <w:rPr>
              <w:i/>
              <w:iCs/>
              <w:sz w:val="22"/>
              <w:szCs w:val="22"/>
            </w:rPr>
            <w:t>Lagoon 1</w:t>
          </w:r>
          <w:r w:rsidR="00102BF1">
            <w:rPr>
              <w:i/>
              <w:iCs/>
              <w:sz w:val="22"/>
              <w:szCs w:val="22"/>
            </w:rPr>
            <w:t xml:space="preserve"> – 4)</w:t>
          </w:r>
          <w:r w:rsidR="007973AC">
            <w:rPr>
              <w:i/>
              <w:iCs/>
              <w:sz w:val="22"/>
              <w:szCs w:val="22"/>
            </w:rPr>
            <w:t xml:space="preserve"> </w:t>
          </w:r>
        </w:sdtContent>
      </w:sdt>
      <w:r w:rsidR="00BE7811" w:rsidRPr="00D0432F">
        <w:rPr>
          <w:sz w:val="22"/>
          <w:szCs w:val="22"/>
        </w:rPr>
        <w:t>.</w:t>
      </w:r>
    </w:p>
    <w:p w14:paraId="61D5B262" w14:textId="77777777" w:rsidR="00E66EC2" w:rsidRDefault="00E66EC2" w:rsidP="00E66EC2">
      <w:pPr>
        <w:pStyle w:val="BodyText"/>
        <w:rPr>
          <w:sz w:val="22"/>
          <w:szCs w:val="22"/>
        </w:rPr>
      </w:pPr>
    </w:p>
    <w:p w14:paraId="10579450" w14:textId="77777777" w:rsidR="00F913C4" w:rsidRPr="00F913C4" w:rsidRDefault="00F913C4" w:rsidP="00F913C4">
      <w:pPr>
        <w:pStyle w:val="BodyText"/>
      </w:pPr>
    </w:p>
    <w:sectPr w:rsidR="00F913C4" w:rsidRPr="00F913C4" w:rsidSect="004A726B">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20640989">
    <w:abstractNumId w:val="9"/>
  </w:num>
  <w:num w:numId="2" w16cid:durableId="410126279">
    <w:abstractNumId w:val="8"/>
  </w:num>
  <w:num w:numId="3" w16cid:durableId="43915208">
    <w:abstractNumId w:val="7"/>
  </w:num>
  <w:num w:numId="4" w16cid:durableId="1232812935">
    <w:abstractNumId w:val="6"/>
  </w:num>
  <w:num w:numId="5" w16cid:durableId="1336421672">
    <w:abstractNumId w:val="5"/>
  </w:num>
  <w:num w:numId="6" w16cid:durableId="440150975">
    <w:abstractNumId w:val="4"/>
  </w:num>
  <w:num w:numId="7" w16cid:durableId="819224249">
    <w:abstractNumId w:val="3"/>
  </w:num>
  <w:num w:numId="8" w16cid:durableId="1573084958">
    <w:abstractNumId w:val="2"/>
  </w:num>
  <w:num w:numId="9" w16cid:durableId="1977099729">
    <w:abstractNumId w:val="1"/>
  </w:num>
  <w:num w:numId="10" w16cid:durableId="1800995128">
    <w:abstractNumId w:val="0"/>
  </w:num>
  <w:num w:numId="11" w16cid:durableId="1181040927">
    <w:abstractNumId w:val="13"/>
  </w:num>
  <w:num w:numId="12" w16cid:durableId="1651399652">
    <w:abstractNumId w:val="12"/>
  </w:num>
  <w:num w:numId="13" w16cid:durableId="1798376225">
    <w:abstractNumId w:val="11"/>
  </w:num>
  <w:num w:numId="14" w16cid:durableId="645203609">
    <w:abstractNumId w:val="9"/>
  </w:num>
  <w:num w:numId="15" w16cid:durableId="1018460890">
    <w:abstractNumId w:val="8"/>
    <w:lvlOverride w:ilvl="0">
      <w:startOverride w:val="1"/>
    </w:lvlOverride>
  </w:num>
  <w:num w:numId="16" w16cid:durableId="153939724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3E92"/>
    <w:rsid w:val="00041A00"/>
    <w:rsid w:val="00051B7F"/>
    <w:rsid w:val="00060CBF"/>
    <w:rsid w:val="000A66E6"/>
    <w:rsid w:val="000C66F5"/>
    <w:rsid w:val="000D41D0"/>
    <w:rsid w:val="001009B4"/>
    <w:rsid w:val="00102BF1"/>
    <w:rsid w:val="00106292"/>
    <w:rsid w:val="001135B1"/>
    <w:rsid w:val="00116413"/>
    <w:rsid w:val="00164CE2"/>
    <w:rsid w:val="00174280"/>
    <w:rsid w:val="0017492A"/>
    <w:rsid w:val="001918A9"/>
    <w:rsid w:val="001A5951"/>
    <w:rsid w:val="001E79B9"/>
    <w:rsid w:val="001F220D"/>
    <w:rsid w:val="00206701"/>
    <w:rsid w:val="002068D4"/>
    <w:rsid w:val="00244152"/>
    <w:rsid w:val="00246B61"/>
    <w:rsid w:val="00246C28"/>
    <w:rsid w:val="00261265"/>
    <w:rsid w:val="00267310"/>
    <w:rsid w:val="002677C4"/>
    <w:rsid w:val="00276091"/>
    <w:rsid w:val="00297D38"/>
    <w:rsid w:val="002B6551"/>
    <w:rsid w:val="002C68F3"/>
    <w:rsid w:val="00315557"/>
    <w:rsid w:val="00351FD0"/>
    <w:rsid w:val="003534C7"/>
    <w:rsid w:val="00393C75"/>
    <w:rsid w:val="003B41DF"/>
    <w:rsid w:val="003C6A17"/>
    <w:rsid w:val="003D7D1F"/>
    <w:rsid w:val="003F5ABB"/>
    <w:rsid w:val="00417619"/>
    <w:rsid w:val="0046089F"/>
    <w:rsid w:val="004752E1"/>
    <w:rsid w:val="0047530D"/>
    <w:rsid w:val="004A726B"/>
    <w:rsid w:val="004D2CA6"/>
    <w:rsid w:val="004F0746"/>
    <w:rsid w:val="00517298"/>
    <w:rsid w:val="00540447"/>
    <w:rsid w:val="005464F5"/>
    <w:rsid w:val="00550A48"/>
    <w:rsid w:val="0055212A"/>
    <w:rsid w:val="005B74B6"/>
    <w:rsid w:val="005D32D6"/>
    <w:rsid w:val="005F337F"/>
    <w:rsid w:val="00602FFB"/>
    <w:rsid w:val="006471DB"/>
    <w:rsid w:val="006514EA"/>
    <w:rsid w:val="0065525B"/>
    <w:rsid w:val="00666D7E"/>
    <w:rsid w:val="00671530"/>
    <w:rsid w:val="006730D8"/>
    <w:rsid w:val="00677A9E"/>
    <w:rsid w:val="006901F0"/>
    <w:rsid w:val="006955C6"/>
    <w:rsid w:val="006B7D8B"/>
    <w:rsid w:val="0072249E"/>
    <w:rsid w:val="00723452"/>
    <w:rsid w:val="007260D2"/>
    <w:rsid w:val="00727F1C"/>
    <w:rsid w:val="00732647"/>
    <w:rsid w:val="00746472"/>
    <w:rsid w:val="0075745D"/>
    <w:rsid w:val="00773B08"/>
    <w:rsid w:val="00795BE7"/>
    <w:rsid w:val="007973AC"/>
    <w:rsid w:val="007F1D92"/>
    <w:rsid w:val="00824747"/>
    <w:rsid w:val="008357B4"/>
    <w:rsid w:val="00846ACA"/>
    <w:rsid w:val="0085033F"/>
    <w:rsid w:val="008755F2"/>
    <w:rsid w:val="00885DAF"/>
    <w:rsid w:val="00890B3B"/>
    <w:rsid w:val="008A1C0F"/>
    <w:rsid w:val="008D5872"/>
    <w:rsid w:val="008E33DD"/>
    <w:rsid w:val="008E6CA0"/>
    <w:rsid w:val="008F4441"/>
    <w:rsid w:val="0094541B"/>
    <w:rsid w:val="0095188A"/>
    <w:rsid w:val="00971484"/>
    <w:rsid w:val="0097286B"/>
    <w:rsid w:val="00996B99"/>
    <w:rsid w:val="009D2002"/>
    <w:rsid w:val="009D52D2"/>
    <w:rsid w:val="009F075E"/>
    <w:rsid w:val="00A03680"/>
    <w:rsid w:val="00A2193F"/>
    <w:rsid w:val="00A2344A"/>
    <w:rsid w:val="00A4685F"/>
    <w:rsid w:val="00A75BA9"/>
    <w:rsid w:val="00A82BC0"/>
    <w:rsid w:val="00AB074C"/>
    <w:rsid w:val="00B013D1"/>
    <w:rsid w:val="00B3681B"/>
    <w:rsid w:val="00B4403F"/>
    <w:rsid w:val="00B51E18"/>
    <w:rsid w:val="00B52030"/>
    <w:rsid w:val="00B868F1"/>
    <w:rsid w:val="00BC49AE"/>
    <w:rsid w:val="00BE39E1"/>
    <w:rsid w:val="00BE7811"/>
    <w:rsid w:val="00BF000E"/>
    <w:rsid w:val="00C63C8B"/>
    <w:rsid w:val="00C67982"/>
    <w:rsid w:val="00C95864"/>
    <w:rsid w:val="00CC59A8"/>
    <w:rsid w:val="00CC6108"/>
    <w:rsid w:val="00CF33D4"/>
    <w:rsid w:val="00CF4CB6"/>
    <w:rsid w:val="00D0432F"/>
    <w:rsid w:val="00D04C60"/>
    <w:rsid w:val="00D2278C"/>
    <w:rsid w:val="00D334AF"/>
    <w:rsid w:val="00D44331"/>
    <w:rsid w:val="00D53F25"/>
    <w:rsid w:val="00D642CF"/>
    <w:rsid w:val="00D9218C"/>
    <w:rsid w:val="00DB72FD"/>
    <w:rsid w:val="00DB788B"/>
    <w:rsid w:val="00DC278A"/>
    <w:rsid w:val="00DC7F6F"/>
    <w:rsid w:val="00DC7FD0"/>
    <w:rsid w:val="00DE7C8C"/>
    <w:rsid w:val="00DF326D"/>
    <w:rsid w:val="00E14844"/>
    <w:rsid w:val="00E15DD0"/>
    <w:rsid w:val="00E162A4"/>
    <w:rsid w:val="00E50C32"/>
    <w:rsid w:val="00E52C9A"/>
    <w:rsid w:val="00E66EC2"/>
    <w:rsid w:val="00E93DEF"/>
    <w:rsid w:val="00EA1F7C"/>
    <w:rsid w:val="00EA3C45"/>
    <w:rsid w:val="00EE0A0B"/>
    <w:rsid w:val="00EF6A56"/>
    <w:rsid w:val="00F03B72"/>
    <w:rsid w:val="00F14AF7"/>
    <w:rsid w:val="00F3603F"/>
    <w:rsid w:val="00F525CE"/>
    <w:rsid w:val="00F56A6D"/>
    <w:rsid w:val="00F56E78"/>
    <w:rsid w:val="00F63A75"/>
    <w:rsid w:val="00F84C3B"/>
    <w:rsid w:val="00F913C4"/>
    <w:rsid w:val="00FA1D63"/>
    <w:rsid w:val="00FB1DEC"/>
    <w:rsid w:val="00FB55C8"/>
    <w:rsid w:val="00FF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Default">
    <w:name w:val="Default"/>
    <w:rsid w:val="00517298"/>
    <w:pPr>
      <w:autoSpaceDE w:val="0"/>
      <w:autoSpaceDN w:val="0"/>
      <w:adjustRightInd w:val="0"/>
      <w:spacing w:before="0" w:after="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5B7E92" w:rsidP="005B7E92">
          <w:pPr>
            <w:pStyle w:val="513411435F6849908E1BA61EF5EDE2D5"/>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5B7E92" w:rsidP="005B7E92">
          <w:pPr>
            <w:pStyle w:val="6FFEEAFB9CBD459A953992395EB8EB62"/>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5B7E92" w:rsidP="005B7E92">
          <w:pPr>
            <w:pStyle w:val="714BE0607D734335AD10FF05FACD2D58"/>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5B7E92" w:rsidP="005B7E92">
          <w:pPr>
            <w:pStyle w:val="F39354086BA94C138F0CAE8064986013"/>
          </w:pPr>
          <w:r w:rsidRPr="00D0432F">
            <w:rPr>
              <w:rStyle w:val="PlaceholderText"/>
              <w:sz w:val="22"/>
              <w:szCs w:val="22"/>
              <w:highlight w:val="lightGray"/>
            </w:rPr>
            <w:t>17. Enter a description of wastewater treatment used at the facility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5B7E92"/>
    <w:pPr>
      <w:spacing w:after="120" w:line="240" w:lineRule="auto"/>
    </w:pPr>
    <w:rPr>
      <w:rFonts w:ascii="Lucida Bright" w:eastAsiaTheme="minorHAnsi" w:hAnsi="Lucida Bright"/>
      <w:sz w:val="20"/>
      <w:szCs w:val="24"/>
    </w:rPr>
  </w:style>
  <w:style w:type="paragraph" w:customStyle="1" w:styleId="6FFEEAFB9CBD459A953992395EB8EB62">
    <w:name w:val="6FFEEAFB9CBD459A953992395EB8EB62"/>
    <w:rsid w:val="005B7E92"/>
    <w:pPr>
      <w:spacing w:after="120" w:line="240" w:lineRule="auto"/>
    </w:pPr>
    <w:rPr>
      <w:rFonts w:ascii="Lucida Bright" w:eastAsiaTheme="minorHAnsi" w:hAnsi="Lucida Bright"/>
      <w:sz w:val="20"/>
      <w:szCs w:val="24"/>
    </w:rPr>
  </w:style>
  <w:style w:type="paragraph" w:customStyle="1" w:styleId="714BE0607D734335AD10FF05FACD2D58">
    <w:name w:val="714BE0607D734335AD10FF05FACD2D58"/>
    <w:rsid w:val="005B7E92"/>
    <w:pPr>
      <w:spacing w:after="120" w:line="240" w:lineRule="auto"/>
    </w:pPr>
    <w:rPr>
      <w:rFonts w:ascii="Lucida Bright" w:eastAsiaTheme="minorHAnsi" w:hAnsi="Lucida Bright"/>
      <w:sz w:val="20"/>
      <w:szCs w:val="24"/>
    </w:rPr>
  </w:style>
  <w:style w:type="paragraph" w:customStyle="1" w:styleId="F39354086BA94C138F0CAE8064986013">
    <w:name w:val="F39354086BA94C138F0CAE8064986013"/>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89C806C0296E4CA995695927006267" ma:contentTypeVersion="13" ma:contentTypeDescription="Create a new document." ma:contentTypeScope="" ma:versionID="3cec705fe8406faebe1bb754d4e8ea86">
  <xsd:schema xmlns:xsd="http://www.w3.org/2001/XMLSchema" xmlns:xs="http://www.w3.org/2001/XMLSchema" xmlns:p="http://schemas.microsoft.com/office/2006/metadata/properties" xmlns:ns2="2b621205-4af1-47e0-945d-6fd2d0722293" xmlns:ns3="5f861189-b963-41cf-8a0d-2d3386ad52c4" targetNamespace="http://schemas.microsoft.com/office/2006/metadata/properties" ma:root="true" ma:fieldsID="a7b924e882e5caad533280a2c3fd9198" ns2:_="" ns3:_="">
    <xsd:import namespace="2b621205-4af1-47e0-945d-6fd2d0722293"/>
    <xsd:import namespace="5f861189-b963-41cf-8a0d-2d3386ad5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1205-4af1-47e0-945d-6fd2d0722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61189-b963-41cf-8a0d-2d3386ad5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A52F2-C783-4618-9E87-22193538B36A}">
  <ds:schemaRefs>
    <ds:schemaRef ds:uri="http://schemas.microsoft.com/sharepoint/v3/contenttype/forms"/>
  </ds:schemaRefs>
</ds:datastoreItem>
</file>

<file path=customXml/itemProps2.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3.xml><?xml version="1.0" encoding="utf-8"?>
<ds:datastoreItem xmlns:ds="http://schemas.openxmlformats.org/officeDocument/2006/customXml" ds:itemID="{37BDDD28-BD0F-4D10-8B50-B081631D93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94CD14-D5E3-47C8-B9AC-3F1CFCD7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21205-4af1-47e0-945d-6fd2d0722293"/>
    <ds:schemaRef ds:uri="5f861189-b963-41cf-8a0d-2d3386ad5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Andrea Shi</cp:lastModifiedBy>
  <cp:revision>3</cp:revision>
  <dcterms:created xsi:type="dcterms:W3CDTF">2022-05-11T19:18:00Z</dcterms:created>
  <dcterms:modified xsi:type="dcterms:W3CDTF">2022-05-20T19:50:00Z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0x010100E489C806C0296E4CA995695927006267</vt:lpwstr>
  </property>
</Properties>
</file>