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F913C4">
      <w:pPr>
        <w:pStyle w:val="BodyText"/>
      </w:pPr>
    </w:p>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799FF6AA" w:rsidR="002B6551" w:rsidRPr="00D0432F" w:rsidRDefault="006F3E3B" w:rsidP="002B6551">
      <w:pPr>
        <w:pStyle w:val="BodyText"/>
        <w:rPr>
          <w:sz w:val="22"/>
          <w:szCs w:val="22"/>
        </w:rPr>
      </w:pPr>
      <w:sdt>
        <w:sdtPr>
          <w:rPr>
            <w:sz w:val="22"/>
            <w:szCs w:val="22"/>
          </w:rPr>
          <w:id w:val="-88238758"/>
          <w:placeholder>
            <w:docPart w:val="E05CEA5E633846ABB3951D7F1AA7C49F"/>
          </w:placeholder>
          <w15:color w:val="000000"/>
        </w:sdtPr>
        <w:sdtEndPr/>
        <w:sdtContent>
          <w:r w:rsidR="00A104F3">
            <w:rPr>
              <w:sz w:val="22"/>
              <w:szCs w:val="22"/>
            </w:rPr>
            <w:t>Vale Building Group, LLC</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A104F3">
            <w:rPr>
              <w:sz w:val="22"/>
              <w:szCs w:val="22"/>
            </w:rPr>
            <w:t>CN604294330</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A104F3">
            <w:rPr>
              <w:sz w:val="22"/>
              <w:szCs w:val="22"/>
            </w:rPr>
            <w:t>proposes to operate</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185906">
            <w:rPr>
              <w:sz w:val="22"/>
              <w:szCs w:val="22"/>
            </w:rPr>
            <w:t>Weir Subdivision WWTP</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185906">
            <w:rPr>
              <w:sz w:val="22"/>
              <w:szCs w:val="22"/>
            </w:rPr>
            <w:t>RN111565321</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185906">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185906">
            <w:rPr>
              <w:sz w:val="22"/>
              <w:szCs w:val="22"/>
            </w:rPr>
            <w:t>MUD</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185906">
            <w:rPr>
              <w:sz w:val="22"/>
              <w:szCs w:val="22"/>
            </w:rPr>
            <w:t>will be</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185906" w:rsidRPr="00185906">
            <w:rPr>
              <w:sz w:val="22"/>
              <w:szCs w:val="22"/>
            </w:rPr>
            <w:t>on the northern property 1,800 feet west of the intersection of Farm-to-Market Road 1105 and Farm-to-Market Road 194</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185906">
            <w:rPr>
              <w:sz w:val="22"/>
              <w:szCs w:val="22"/>
            </w:rPr>
            <w:t xml:space="preserve">the northern portion of </w:t>
          </w:r>
          <w:r w:rsidR="00185906" w:rsidRPr="00185906">
            <w:rPr>
              <w:sz w:val="22"/>
              <w:szCs w:val="22"/>
            </w:rPr>
            <w:t>Weir, Texas</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185906">
            <w:rPr>
              <w:sz w:val="22"/>
              <w:szCs w:val="22"/>
            </w:rPr>
            <w:t>Williamson</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185906">
            <w:rPr>
              <w:sz w:val="22"/>
              <w:szCs w:val="22"/>
            </w:rPr>
            <w:t>78626</w:t>
          </w:r>
        </w:sdtContent>
      </w:sdt>
      <w:r w:rsidR="004F0746" w:rsidRPr="00D0432F">
        <w:rPr>
          <w:sz w:val="22"/>
          <w:szCs w:val="22"/>
        </w:rPr>
        <w:t>.</w:t>
      </w:r>
    </w:p>
    <w:p w14:paraId="26AC26BE" w14:textId="1B23186E" w:rsidR="002B6551" w:rsidRPr="008D5872" w:rsidRDefault="006F3E3B" w:rsidP="002B6551">
      <w:pPr>
        <w:pStyle w:val="BodyText"/>
        <w:rPr>
          <w:sz w:val="22"/>
          <w:szCs w:val="22"/>
        </w:rPr>
      </w:pPr>
      <w:sdt>
        <w:sdtPr>
          <w:rPr>
            <w:sz w:val="22"/>
            <w:szCs w:val="22"/>
          </w:rPr>
          <w:id w:val="29309987"/>
          <w:placeholder>
            <w:docPart w:val="AC64D974C4B24180AFF3F72141AA2916"/>
          </w:placeholder>
          <w15:color w:val="000000"/>
        </w:sdtPr>
        <w:sdtEndPr/>
        <w:sdtContent>
          <w:r w:rsidR="00B053E3">
            <w:rPr>
              <w:sz w:val="22"/>
              <w:szCs w:val="28"/>
            </w:rPr>
            <w:t>This application is for a new application to discharge at a daily average flow of 322,000 gallons per day of treated domestic wastewater</w:t>
          </w:r>
        </w:sdtContent>
      </w:sdt>
    </w:p>
    <w:p w14:paraId="35571E77" w14:textId="6AC55307" w:rsidR="002B6551" w:rsidRPr="00CF5308" w:rsidRDefault="00B053E3" w:rsidP="002B6551">
      <w:pPr>
        <w:pStyle w:val="BodyText"/>
        <w:rPr>
          <w:sz w:val="22"/>
          <w:szCs w:val="22"/>
        </w:rPr>
      </w:pPr>
      <w:r>
        <w:rPr>
          <w:sz w:val="22"/>
          <w:szCs w:val="28"/>
        </w:rPr>
        <w:t xml:space="preserve">Discharges from the facility are expected to contain </w:t>
      </w:r>
      <w:r w:rsidRPr="00B517B9">
        <w:rPr>
          <w:sz w:val="22"/>
          <w:szCs w:val="28"/>
        </w:rPr>
        <w:t>five-day carbonaceous biochemical oxygen demand (CBOD</w:t>
      </w:r>
      <w:r w:rsidRPr="00CE295A">
        <w:rPr>
          <w:sz w:val="22"/>
          <w:szCs w:val="28"/>
          <w:vertAlign w:val="subscript"/>
        </w:rPr>
        <w:t>5</w:t>
      </w:r>
      <w:r w:rsidRPr="00B517B9">
        <w:rPr>
          <w:sz w:val="22"/>
          <w:szCs w:val="28"/>
        </w:rPr>
        <w:t>), total suspended solids (TSS), ammonia nitrogen (NH</w:t>
      </w:r>
      <w:r w:rsidRPr="00CE295A">
        <w:rPr>
          <w:sz w:val="22"/>
          <w:szCs w:val="28"/>
          <w:vertAlign w:val="subscript"/>
        </w:rPr>
        <w:t>3</w:t>
      </w:r>
      <w:r w:rsidRPr="00B517B9">
        <w:rPr>
          <w:sz w:val="22"/>
          <w:szCs w:val="28"/>
        </w:rPr>
        <w:t>-N)</w:t>
      </w:r>
      <w:r>
        <w:rPr>
          <w:sz w:val="22"/>
          <w:szCs w:val="28"/>
        </w:rPr>
        <w:t xml:space="preserve">, and </w:t>
      </w:r>
      <w:r w:rsidRPr="00CE295A">
        <w:rPr>
          <w:i/>
          <w:iCs/>
          <w:sz w:val="22"/>
          <w:szCs w:val="28"/>
        </w:rPr>
        <w:t>Escherichia coli</w:t>
      </w:r>
      <w:r>
        <w:rPr>
          <w:sz w:val="22"/>
          <w:szCs w:val="28"/>
        </w:rPr>
        <w:t>.</w:t>
      </w:r>
      <w:r>
        <w:rPr>
          <w:sz w:val="22"/>
          <w:szCs w:val="22"/>
        </w:rPr>
        <w:t xml:space="preserve"> D</w:t>
      </w:r>
      <w:r w:rsidR="00CF5308" w:rsidRPr="00CF5308">
        <w:rPr>
          <w:sz w:val="22"/>
          <w:szCs w:val="22"/>
        </w:rPr>
        <w:t>omestic</w:t>
      </w:r>
      <w:sdt>
        <w:sdtPr>
          <w:rPr>
            <w:sz w:val="22"/>
            <w:szCs w:val="22"/>
          </w:rPr>
          <w:id w:val="-1803689246"/>
          <w:placeholder>
            <w:docPart w:val="6FFEEAFB9CBD459A953992395EB8EB62"/>
          </w:placeholder>
          <w15:color w:val="000000"/>
        </w:sdtPr>
        <w:sdtEndPr/>
        <w:sdtContent>
          <w:r w:rsidR="00CF5308" w:rsidRPr="00CF5308">
            <w:rPr>
              <w:sz w:val="22"/>
              <w:szCs w:val="22"/>
            </w:rPr>
            <w:t xml:space="preserve"> wastewater</w:t>
          </w:r>
        </w:sdtContent>
      </w:sdt>
      <w:r w:rsidR="002B6551" w:rsidRPr="00CF5308">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CF5308" w:rsidRPr="00CF5308">
            <w:rPr>
              <w:sz w:val="22"/>
              <w:szCs w:val="22"/>
            </w:rPr>
            <w:t>will be</w:t>
          </w:r>
        </w:sdtContent>
      </w:sdt>
      <w:r w:rsidR="00E15DD0" w:rsidRPr="00CF5308">
        <w:rPr>
          <w:sz w:val="22"/>
          <w:szCs w:val="22"/>
        </w:rPr>
        <w:t xml:space="preserve"> </w:t>
      </w:r>
      <w:r w:rsidR="002B6551" w:rsidRPr="00CF5308">
        <w:rPr>
          <w:sz w:val="22"/>
          <w:szCs w:val="22"/>
        </w:rPr>
        <w:t>treated by</w:t>
      </w:r>
      <w:r w:rsidR="002B6551" w:rsidRPr="00CF5308">
        <w:rPr>
          <w:iCs/>
          <w:sz w:val="22"/>
          <w:szCs w:val="22"/>
        </w:rPr>
        <w:t xml:space="preserve"> </w:t>
      </w:r>
      <w:sdt>
        <w:sdtPr>
          <w:rPr>
            <w:iCs/>
            <w:sz w:val="22"/>
            <w:szCs w:val="22"/>
          </w:rPr>
          <w:id w:val="-2034951232"/>
          <w:placeholder>
            <w:docPart w:val="F39354086BA94C138F0CAE8064986013"/>
          </w:placeholder>
          <w15:color w:val="000000"/>
        </w:sdtPr>
        <w:sdtEndPr/>
        <w:sdtContent>
          <w:r w:rsidR="00CF5308" w:rsidRPr="00CF5308">
            <w:rPr>
              <w:iCs/>
              <w:sz w:val="22"/>
              <w:szCs w:val="22"/>
            </w:rPr>
            <w:t>preliminary treatment (screening),</w:t>
          </w:r>
          <w:r w:rsidR="00CF5308">
            <w:rPr>
              <w:iCs/>
              <w:sz w:val="22"/>
              <w:szCs w:val="22"/>
            </w:rPr>
            <w:t xml:space="preserve"> then continue to</w:t>
          </w:r>
          <w:r w:rsidR="00CF5308" w:rsidRPr="00CF5308">
            <w:rPr>
              <w:iCs/>
              <w:sz w:val="22"/>
              <w:szCs w:val="22"/>
            </w:rPr>
            <w:t xml:space="preserve"> Enhanced Secondary Treatment (Aeration and Clarification) and</w:t>
          </w:r>
          <w:r w:rsidR="00CF5308">
            <w:rPr>
              <w:iCs/>
              <w:sz w:val="22"/>
              <w:szCs w:val="22"/>
            </w:rPr>
            <w:t xml:space="preserve"> finally</w:t>
          </w:r>
          <w:r w:rsidR="00CF5308" w:rsidRPr="00CF5308">
            <w:rPr>
              <w:iCs/>
              <w:sz w:val="22"/>
              <w:szCs w:val="22"/>
            </w:rPr>
            <w:t xml:space="preserve"> Disinfection</w:t>
          </w:r>
          <w:r w:rsidR="00CF5308">
            <w:rPr>
              <w:iCs/>
              <w:sz w:val="22"/>
              <w:szCs w:val="22"/>
            </w:rPr>
            <w:t xml:space="preserve"> before discharging into an unnamed tributary</w:t>
          </w:r>
          <w:r w:rsidR="00CF5308" w:rsidRPr="00CF5308">
            <w:rPr>
              <w:iCs/>
              <w:sz w:val="22"/>
              <w:szCs w:val="22"/>
            </w:rPr>
            <w:t>, thence to Weir Branch, thence to the San Gabriel/North Fork San Gabriel River in Segment 1248 of the Brazos River Basin.  Flow metering will be performed following the final treatment unit.  Process sensors for aeration dissolved oxygen and mixed liquor suspended solids will be included</w:t>
          </w:r>
        </w:sdtContent>
      </w:sdt>
      <w:r w:rsidR="00BE7811" w:rsidRPr="00CF5308">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646C"/>
    <w:rsid w:val="001009B4"/>
    <w:rsid w:val="00106292"/>
    <w:rsid w:val="001135B1"/>
    <w:rsid w:val="00116413"/>
    <w:rsid w:val="00164CE2"/>
    <w:rsid w:val="00174280"/>
    <w:rsid w:val="0017492A"/>
    <w:rsid w:val="00185906"/>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726B"/>
    <w:rsid w:val="004D2CA6"/>
    <w:rsid w:val="004F0746"/>
    <w:rsid w:val="00540447"/>
    <w:rsid w:val="005464F5"/>
    <w:rsid w:val="00550A48"/>
    <w:rsid w:val="0055212A"/>
    <w:rsid w:val="0059703C"/>
    <w:rsid w:val="005B74B6"/>
    <w:rsid w:val="005D32D6"/>
    <w:rsid w:val="005D49EB"/>
    <w:rsid w:val="005F337F"/>
    <w:rsid w:val="00601B33"/>
    <w:rsid w:val="00602FFB"/>
    <w:rsid w:val="006514EA"/>
    <w:rsid w:val="0065525B"/>
    <w:rsid w:val="00666D7E"/>
    <w:rsid w:val="00671530"/>
    <w:rsid w:val="006730D8"/>
    <w:rsid w:val="00677A9E"/>
    <w:rsid w:val="006955C6"/>
    <w:rsid w:val="006B7D8B"/>
    <w:rsid w:val="006F3E3B"/>
    <w:rsid w:val="0072249E"/>
    <w:rsid w:val="00723452"/>
    <w:rsid w:val="00725BDC"/>
    <w:rsid w:val="00727F1C"/>
    <w:rsid w:val="00732647"/>
    <w:rsid w:val="00746472"/>
    <w:rsid w:val="0075745D"/>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104F3"/>
    <w:rsid w:val="00A2193F"/>
    <w:rsid w:val="00A75BA9"/>
    <w:rsid w:val="00AB074C"/>
    <w:rsid w:val="00B053E3"/>
    <w:rsid w:val="00B3681B"/>
    <w:rsid w:val="00B4403F"/>
    <w:rsid w:val="00B868F1"/>
    <w:rsid w:val="00BE39E1"/>
    <w:rsid w:val="00BE7811"/>
    <w:rsid w:val="00BF000E"/>
    <w:rsid w:val="00C95864"/>
    <w:rsid w:val="00CC59A8"/>
    <w:rsid w:val="00CC6108"/>
    <w:rsid w:val="00CF4CB6"/>
    <w:rsid w:val="00CF5308"/>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4AE80-80ED-4FA3-B09F-55E96F387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2022-10-11T13:54:00Z</dcterms:created>
  <dcterms:modified xsi:type="dcterms:W3CDTF">2022-10-11T13:54:00Z</dcterms:modified>
</cp:coreProperties>
</file>