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D5862FB" w14:textId="77777777" w:rsidR="00862011" w:rsidRPr="00862011" w:rsidRDefault="00862011">
      <w:pPr>
        <w:widowControl w:val="0"/>
        <w:rPr>
          <w:lang w:val="fr-FR"/>
        </w:rPr>
      </w:pPr>
    </w:p>
    <w:p w14:paraId="1D13AA75" w14:textId="14BBED87" w:rsidR="004141CF" w:rsidRPr="00F27D80" w:rsidRDefault="00F02B76" w:rsidP="00F02B76">
      <w:pPr>
        <w:widowControl w:val="0"/>
        <w:jc w:val="center"/>
        <w:rPr>
          <w:rFonts w:ascii="Georgia" w:hAnsi="Georgia"/>
          <w:b/>
          <w:sz w:val="22"/>
          <w:szCs w:val="18"/>
          <w:lang w:val="es-MX"/>
        </w:rPr>
      </w:pPr>
      <w:r w:rsidRPr="00F27D80">
        <w:rPr>
          <w:rFonts w:ascii="Georgia" w:hAnsi="Georgia"/>
          <w:b/>
          <w:sz w:val="22"/>
          <w:szCs w:val="18"/>
          <w:lang w:val="es-MX"/>
        </w:rPr>
        <w:t>AVISO DE RECEPCIÓN DE LA SOLICITUD Y LA INTENCIÓN DE OBTENER CALIDAD DEL AGUA PERMISO MODIFICACION</w:t>
      </w:r>
    </w:p>
    <w:p w14:paraId="3D63FBFC" w14:textId="77777777" w:rsidR="00F02B76" w:rsidRPr="00F27D80" w:rsidRDefault="00F02B76" w:rsidP="00F02B76">
      <w:pPr>
        <w:widowControl w:val="0"/>
        <w:jc w:val="center"/>
        <w:rPr>
          <w:rFonts w:ascii="Georgia" w:hAnsi="Georgia"/>
          <w:b/>
          <w:sz w:val="22"/>
          <w:szCs w:val="18"/>
          <w:lang w:val="es-MX"/>
        </w:rPr>
      </w:pPr>
    </w:p>
    <w:p w14:paraId="167F0759" w14:textId="67A30C76" w:rsidR="00EB1C99" w:rsidRPr="00F27D80" w:rsidRDefault="00EB1C99">
      <w:pPr>
        <w:widowControl w:val="0"/>
        <w:jc w:val="center"/>
        <w:rPr>
          <w:rFonts w:ascii="Georgia" w:hAnsi="Georgia"/>
          <w:b/>
          <w:sz w:val="22"/>
          <w:szCs w:val="18"/>
          <w:lang w:val="es-MX"/>
        </w:rPr>
      </w:pPr>
      <w:r w:rsidRPr="00F27D80">
        <w:rPr>
          <w:rFonts w:ascii="Georgia" w:hAnsi="Georgia"/>
          <w:b/>
          <w:sz w:val="22"/>
          <w:szCs w:val="18"/>
          <w:lang w:val="es-MX"/>
        </w:rPr>
        <w:t xml:space="preserve">PERMISO NO. </w:t>
      </w:r>
      <w:r w:rsidR="00862011" w:rsidRPr="00F27D80">
        <w:rPr>
          <w:rFonts w:ascii="Georgia" w:hAnsi="Georgia"/>
          <w:b/>
          <w:sz w:val="22"/>
          <w:szCs w:val="18"/>
          <w:lang w:val="es-MX"/>
        </w:rPr>
        <w:t>WQ00</w:t>
      </w:r>
      <w:r w:rsidR="003E6980" w:rsidRPr="00F27D80">
        <w:rPr>
          <w:rFonts w:ascii="Georgia" w:hAnsi="Georgia"/>
          <w:b/>
          <w:sz w:val="22"/>
          <w:szCs w:val="18"/>
          <w:lang w:val="es-MX"/>
        </w:rPr>
        <w:t>01160000</w:t>
      </w:r>
    </w:p>
    <w:p w14:paraId="2249A7B1" w14:textId="77777777" w:rsidR="00EB1C99" w:rsidRPr="00F27D80" w:rsidRDefault="00EB1C99">
      <w:pPr>
        <w:widowControl w:val="0"/>
        <w:rPr>
          <w:b/>
          <w:sz w:val="22"/>
          <w:szCs w:val="18"/>
          <w:lang w:val="es-MX"/>
        </w:rPr>
      </w:pPr>
    </w:p>
    <w:p w14:paraId="201B206E" w14:textId="7F01EB73" w:rsidR="00A45E2A" w:rsidRPr="00F27D80" w:rsidRDefault="00A45E2A" w:rsidP="00A45E2A">
      <w:pPr>
        <w:rPr>
          <w:rFonts w:ascii="Georgia" w:hAnsi="Georgia"/>
          <w:sz w:val="22"/>
          <w:szCs w:val="18"/>
          <w:lang w:val="es-MX"/>
        </w:rPr>
      </w:pPr>
      <w:r w:rsidRPr="00F27D80">
        <w:rPr>
          <w:rFonts w:ascii="Georgia" w:hAnsi="Georgia"/>
          <w:b/>
          <w:bCs/>
          <w:sz w:val="22"/>
          <w:szCs w:val="18"/>
          <w:lang w:val="es-MX"/>
        </w:rPr>
        <w:t>SOLICITUD.</w:t>
      </w:r>
      <w:r w:rsidRPr="00F27D80">
        <w:rPr>
          <w:rFonts w:ascii="Georgia" w:hAnsi="Georgia"/>
          <w:sz w:val="22"/>
          <w:szCs w:val="18"/>
          <w:lang w:val="es-MX"/>
        </w:rPr>
        <w:t xml:space="preserve"> W &amp; P </w:t>
      </w:r>
      <w:proofErr w:type="spellStart"/>
      <w:r w:rsidRPr="00F27D80">
        <w:rPr>
          <w:rFonts w:ascii="Georgia" w:hAnsi="Georgia"/>
          <w:sz w:val="22"/>
          <w:szCs w:val="18"/>
          <w:lang w:val="es-MX"/>
        </w:rPr>
        <w:t>Development</w:t>
      </w:r>
      <w:proofErr w:type="spellEnd"/>
      <w:r w:rsidRPr="00F27D80">
        <w:rPr>
          <w:rFonts w:ascii="Georgia" w:hAnsi="Georgia"/>
          <w:sz w:val="22"/>
          <w:szCs w:val="18"/>
          <w:lang w:val="es-MX"/>
        </w:rPr>
        <w:t xml:space="preserve"> </w:t>
      </w:r>
      <w:proofErr w:type="spellStart"/>
      <w:r w:rsidRPr="00F27D80">
        <w:rPr>
          <w:rFonts w:ascii="Georgia" w:hAnsi="Georgia"/>
          <w:sz w:val="22"/>
          <w:szCs w:val="18"/>
          <w:lang w:val="es-MX"/>
        </w:rPr>
        <w:t>Corporation</w:t>
      </w:r>
      <w:proofErr w:type="spellEnd"/>
      <w:r w:rsidRPr="00F27D80">
        <w:rPr>
          <w:rFonts w:ascii="Georgia" w:hAnsi="Georgia"/>
          <w:sz w:val="22"/>
          <w:szCs w:val="18"/>
          <w:lang w:val="es-MX"/>
        </w:rPr>
        <w:t xml:space="preserve">, 18511 Beaumont </w:t>
      </w:r>
      <w:proofErr w:type="spellStart"/>
      <w:r w:rsidRPr="00F27D80">
        <w:rPr>
          <w:rFonts w:ascii="Georgia" w:hAnsi="Georgia"/>
          <w:sz w:val="22"/>
          <w:szCs w:val="18"/>
          <w:lang w:val="es-MX"/>
        </w:rPr>
        <w:t>Highway</w:t>
      </w:r>
      <w:proofErr w:type="spellEnd"/>
      <w:r w:rsidRPr="00F27D80">
        <w:rPr>
          <w:rFonts w:ascii="Georgia" w:hAnsi="Georgia"/>
          <w:sz w:val="22"/>
          <w:szCs w:val="18"/>
          <w:lang w:val="es-MX"/>
        </w:rPr>
        <w:t xml:space="preserve">, Houston, Texas 77049, </w:t>
      </w:r>
      <w:r w:rsidR="003E6980" w:rsidRPr="00F27D80">
        <w:rPr>
          <w:rFonts w:ascii="Georgia" w:hAnsi="Georgia"/>
          <w:sz w:val="22"/>
          <w:szCs w:val="18"/>
          <w:lang w:val="es-MX"/>
        </w:rPr>
        <w:t xml:space="preserve">que posee una planta de tratamiento centralizado de residuos, </w:t>
      </w:r>
      <w:r w:rsidRPr="00F27D80">
        <w:rPr>
          <w:rFonts w:ascii="Georgia" w:hAnsi="Georgia"/>
          <w:sz w:val="22"/>
          <w:szCs w:val="18"/>
          <w:lang w:val="es-MX"/>
        </w:rPr>
        <w:t>ha solicitado a la Comisión de Calidad Ambiental de Texas (TCEQ) para modificar el Permiso No.</w:t>
      </w:r>
      <w:r w:rsidR="009F3C25" w:rsidRPr="00F27D80">
        <w:rPr>
          <w:rFonts w:ascii="Georgia" w:hAnsi="Georgia"/>
          <w:sz w:val="22"/>
          <w:szCs w:val="18"/>
          <w:lang w:val="es-MX"/>
        </w:rPr>
        <w:t xml:space="preserve"> </w:t>
      </w:r>
      <w:r w:rsidRPr="00F27D80">
        <w:rPr>
          <w:rFonts w:ascii="Georgia" w:hAnsi="Georgia"/>
          <w:sz w:val="22"/>
          <w:szCs w:val="18"/>
          <w:lang w:val="es-MX"/>
        </w:rPr>
        <w:t xml:space="preserve">WQ0001160000 </w:t>
      </w:r>
      <w:r w:rsidR="009F3C25" w:rsidRPr="00F27D80">
        <w:rPr>
          <w:rFonts w:ascii="Georgia" w:hAnsi="Georgia"/>
          <w:sz w:val="22"/>
          <w:szCs w:val="18"/>
          <w:lang w:val="es-MX"/>
        </w:rPr>
        <w:t xml:space="preserve">(EPA I.D. No. TX0053023) </w:t>
      </w:r>
      <w:r w:rsidRPr="00F27D80">
        <w:rPr>
          <w:rFonts w:ascii="Georgia" w:hAnsi="Georgia"/>
          <w:sz w:val="22"/>
          <w:szCs w:val="18"/>
          <w:lang w:val="es-MX"/>
        </w:rPr>
        <w:t xml:space="preserve">del Sistema de Eliminación de Descargas de Contaminantes de Texas (TPDES) para autorizar la descarga de aguas residuales tratadas y un cambio en el límite de demanda química de oxígeno, la reactivación del estanque de almacenamiento de aguas residuales No. 2, previamente ocupado, el uso de equipos y procesos de tratamiento temporal adicionales y el uso de nuevos químicos y productos para el tratamiento. La planta está ubicada en 18511 Beaumont </w:t>
      </w:r>
      <w:proofErr w:type="spellStart"/>
      <w:r w:rsidRPr="00F27D80">
        <w:rPr>
          <w:rFonts w:ascii="Georgia" w:hAnsi="Georgia"/>
          <w:sz w:val="22"/>
          <w:szCs w:val="18"/>
          <w:lang w:val="es-MX"/>
        </w:rPr>
        <w:t>Highway</w:t>
      </w:r>
      <w:proofErr w:type="spellEnd"/>
      <w:r w:rsidRPr="00F27D80">
        <w:rPr>
          <w:rFonts w:ascii="Georgia" w:hAnsi="Georgia"/>
          <w:sz w:val="22"/>
          <w:szCs w:val="18"/>
          <w:lang w:val="es-MX"/>
        </w:rPr>
        <w:t xml:space="preserve">, Houston, en el Condado de Harris, Texas 77049. La ruta de descarga es desde el sitio de la planta a través del </w:t>
      </w:r>
      <w:proofErr w:type="spellStart"/>
      <w:r w:rsidRPr="00F27D80">
        <w:rPr>
          <w:rFonts w:ascii="Georgia" w:hAnsi="Georgia"/>
          <w:sz w:val="22"/>
          <w:szCs w:val="18"/>
          <w:lang w:val="es-MX"/>
        </w:rPr>
        <w:t>Outfall</w:t>
      </w:r>
      <w:proofErr w:type="spellEnd"/>
      <w:r w:rsidRPr="00F27D80">
        <w:rPr>
          <w:rFonts w:ascii="Georgia" w:hAnsi="Georgia"/>
          <w:sz w:val="22"/>
          <w:szCs w:val="18"/>
          <w:lang w:val="es-MX"/>
        </w:rPr>
        <w:t xml:space="preserve"> 001 a una tubería subterránea de 42 pulgadas y 13 millas de largo directamente al Canal de Navegación de Houston (Houston </w:t>
      </w:r>
      <w:proofErr w:type="spellStart"/>
      <w:r w:rsidRPr="00F27D80">
        <w:rPr>
          <w:rFonts w:ascii="Georgia" w:hAnsi="Georgia"/>
          <w:sz w:val="22"/>
          <w:szCs w:val="18"/>
          <w:lang w:val="es-MX"/>
        </w:rPr>
        <w:t>Ship</w:t>
      </w:r>
      <w:proofErr w:type="spellEnd"/>
      <w:r w:rsidRPr="00F27D80">
        <w:rPr>
          <w:rFonts w:ascii="Georgia" w:hAnsi="Georgia"/>
          <w:sz w:val="22"/>
          <w:szCs w:val="18"/>
          <w:lang w:val="es-MX"/>
        </w:rPr>
        <w:t xml:space="preserve"> </w:t>
      </w:r>
      <w:proofErr w:type="spellStart"/>
      <w:r w:rsidRPr="00F27D80">
        <w:rPr>
          <w:rFonts w:ascii="Georgia" w:hAnsi="Georgia"/>
          <w:sz w:val="22"/>
          <w:szCs w:val="18"/>
          <w:lang w:val="es-MX"/>
        </w:rPr>
        <w:t>Channel</w:t>
      </w:r>
      <w:proofErr w:type="spellEnd"/>
      <w:r w:rsidRPr="00F27D80">
        <w:rPr>
          <w:rFonts w:ascii="Georgia" w:hAnsi="Georgia"/>
          <w:sz w:val="22"/>
          <w:szCs w:val="18"/>
          <w:lang w:val="es-MX"/>
        </w:rPr>
        <w:t xml:space="preserve">); a través de </w:t>
      </w:r>
      <w:proofErr w:type="spellStart"/>
      <w:r w:rsidRPr="00F27D80">
        <w:rPr>
          <w:rFonts w:ascii="Georgia" w:hAnsi="Georgia"/>
          <w:sz w:val="22"/>
          <w:szCs w:val="18"/>
          <w:lang w:val="es-MX"/>
        </w:rPr>
        <w:t>Outfalls</w:t>
      </w:r>
      <w:proofErr w:type="spellEnd"/>
      <w:r w:rsidRPr="00F27D80">
        <w:rPr>
          <w:rFonts w:ascii="Georgia" w:hAnsi="Georgia"/>
          <w:sz w:val="22"/>
          <w:szCs w:val="18"/>
          <w:lang w:val="es-MX"/>
        </w:rPr>
        <w:t xml:space="preserve"> 002 y 004 directamente a la marea del río San Jacinto (San Jacinto </w:t>
      </w:r>
      <w:proofErr w:type="spellStart"/>
      <w:r w:rsidRPr="00F27D80">
        <w:rPr>
          <w:rFonts w:ascii="Georgia" w:hAnsi="Georgia"/>
          <w:sz w:val="22"/>
          <w:szCs w:val="18"/>
          <w:lang w:val="es-MX"/>
        </w:rPr>
        <w:t>River</w:t>
      </w:r>
      <w:proofErr w:type="spellEnd"/>
      <w:r w:rsidRPr="00F27D80">
        <w:rPr>
          <w:rFonts w:ascii="Georgia" w:hAnsi="Georgia"/>
          <w:sz w:val="22"/>
          <w:szCs w:val="18"/>
          <w:lang w:val="es-MX"/>
        </w:rPr>
        <w:t xml:space="preserve"> </w:t>
      </w:r>
      <w:proofErr w:type="spellStart"/>
      <w:r w:rsidRPr="00F27D80">
        <w:rPr>
          <w:rFonts w:ascii="Georgia" w:hAnsi="Georgia"/>
          <w:sz w:val="22"/>
          <w:szCs w:val="18"/>
          <w:lang w:val="es-MX"/>
        </w:rPr>
        <w:t>Tidal</w:t>
      </w:r>
      <w:proofErr w:type="spellEnd"/>
      <w:r w:rsidRPr="00F27D80">
        <w:rPr>
          <w:rFonts w:ascii="Georgia" w:hAnsi="Georgia"/>
          <w:sz w:val="22"/>
          <w:szCs w:val="18"/>
          <w:lang w:val="es-MX"/>
        </w:rPr>
        <w:t xml:space="preserve">); y por el </w:t>
      </w:r>
      <w:proofErr w:type="spellStart"/>
      <w:r w:rsidRPr="00F27D80">
        <w:rPr>
          <w:rFonts w:ascii="Georgia" w:hAnsi="Georgia"/>
          <w:sz w:val="22"/>
          <w:szCs w:val="18"/>
          <w:lang w:val="es-MX"/>
        </w:rPr>
        <w:t>Outfall</w:t>
      </w:r>
      <w:proofErr w:type="spellEnd"/>
      <w:r w:rsidRPr="00F27D80">
        <w:rPr>
          <w:rFonts w:ascii="Georgia" w:hAnsi="Georgia"/>
          <w:sz w:val="22"/>
          <w:szCs w:val="18"/>
          <w:lang w:val="es-MX"/>
        </w:rPr>
        <w:t xml:space="preserve"> 003 hasta una zanja de drenaje sin nombre, desde allí hasta la marea del río San Jacinto (San Jacinto </w:t>
      </w:r>
      <w:proofErr w:type="spellStart"/>
      <w:r w:rsidRPr="00F27D80">
        <w:rPr>
          <w:rFonts w:ascii="Georgia" w:hAnsi="Georgia"/>
          <w:sz w:val="22"/>
          <w:szCs w:val="18"/>
          <w:lang w:val="es-MX"/>
        </w:rPr>
        <w:t>River</w:t>
      </w:r>
      <w:proofErr w:type="spellEnd"/>
      <w:r w:rsidRPr="00F27D80">
        <w:rPr>
          <w:rFonts w:ascii="Georgia" w:hAnsi="Georgia"/>
          <w:sz w:val="22"/>
          <w:szCs w:val="18"/>
          <w:lang w:val="es-MX"/>
        </w:rPr>
        <w:t xml:space="preserve"> </w:t>
      </w:r>
      <w:proofErr w:type="spellStart"/>
      <w:r w:rsidRPr="00F27D80">
        <w:rPr>
          <w:rFonts w:ascii="Georgia" w:hAnsi="Georgia"/>
          <w:sz w:val="22"/>
          <w:szCs w:val="18"/>
          <w:lang w:val="es-MX"/>
        </w:rPr>
        <w:t>Tidal</w:t>
      </w:r>
      <w:proofErr w:type="spellEnd"/>
      <w:r w:rsidRPr="00F27D80">
        <w:rPr>
          <w:rFonts w:ascii="Georgia" w:hAnsi="Georgia"/>
          <w:sz w:val="22"/>
          <w:szCs w:val="18"/>
          <w:lang w:val="es-MX"/>
        </w:rPr>
        <w:t xml:space="preserve">). La TCEQ recibió esta solicitud el día 7 de </w:t>
      </w:r>
      <w:r w:rsidR="00C32AD9" w:rsidRPr="00F27D80">
        <w:rPr>
          <w:rFonts w:ascii="Georgia" w:hAnsi="Georgia"/>
          <w:sz w:val="22"/>
          <w:szCs w:val="18"/>
          <w:lang w:val="es-MX"/>
        </w:rPr>
        <w:t>noviembre</w:t>
      </w:r>
      <w:r w:rsidRPr="00F27D80">
        <w:rPr>
          <w:rFonts w:ascii="Georgia" w:hAnsi="Georgia"/>
          <w:sz w:val="22"/>
          <w:szCs w:val="18"/>
          <w:lang w:val="es-MX"/>
        </w:rPr>
        <w:t xml:space="preserve"> de 2023. La solicitud para el permiso estará disponible para leerla y copiarla en la biblioteca North </w:t>
      </w:r>
      <w:proofErr w:type="spellStart"/>
      <w:r w:rsidRPr="00F27D80">
        <w:rPr>
          <w:rFonts w:ascii="Georgia" w:hAnsi="Georgia"/>
          <w:sz w:val="22"/>
          <w:szCs w:val="18"/>
          <w:lang w:val="es-MX"/>
        </w:rPr>
        <w:t>Channel</w:t>
      </w:r>
      <w:proofErr w:type="spellEnd"/>
      <w:r w:rsidRPr="00F27D80">
        <w:rPr>
          <w:rFonts w:ascii="Georgia" w:hAnsi="Georgia"/>
          <w:sz w:val="22"/>
          <w:szCs w:val="18"/>
          <w:lang w:val="es-MX"/>
        </w:rPr>
        <w:t xml:space="preserve"> Library, 15741 </w:t>
      </w:r>
      <w:proofErr w:type="spellStart"/>
      <w:r w:rsidRPr="00F27D80">
        <w:rPr>
          <w:rFonts w:ascii="Georgia" w:hAnsi="Georgia"/>
          <w:sz w:val="22"/>
          <w:szCs w:val="18"/>
          <w:lang w:val="es-MX"/>
        </w:rPr>
        <w:t>Wallisville</w:t>
      </w:r>
      <w:proofErr w:type="spellEnd"/>
      <w:r w:rsidRPr="00F27D80">
        <w:rPr>
          <w:rFonts w:ascii="Georgia" w:hAnsi="Georgia"/>
          <w:sz w:val="22"/>
          <w:szCs w:val="18"/>
          <w:lang w:val="es-MX"/>
        </w:rPr>
        <w:t xml:space="preserve"> Road, Houston,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333872D9" w14:textId="57317BEB" w:rsidR="006375D0" w:rsidRPr="00F27D80" w:rsidRDefault="00B0264E" w:rsidP="00A45E2A">
      <w:pPr>
        <w:rPr>
          <w:rFonts w:ascii="Georgia" w:hAnsi="Georgia"/>
          <w:sz w:val="22"/>
          <w:szCs w:val="18"/>
          <w:lang w:val="es-MX"/>
        </w:rPr>
      </w:pPr>
      <w:hyperlink r:id="rId8" w:history="1">
        <w:r w:rsidR="002D680E" w:rsidRPr="00F27D80">
          <w:rPr>
            <w:rStyle w:val="Hyperlink"/>
            <w:rFonts w:ascii="Georgia" w:hAnsi="Georgia"/>
            <w:sz w:val="22"/>
            <w:szCs w:val="18"/>
            <w:lang w:val="es-MX"/>
          </w:rPr>
          <w:t>https://gisweb.tceq.texas.gov/LocationMapper/?marker=-95.104722,29.876666&amp;level=18</w:t>
        </w:r>
      </w:hyperlink>
      <w:r w:rsidR="002D680E" w:rsidRPr="00F27D80">
        <w:rPr>
          <w:rFonts w:ascii="Georgia" w:hAnsi="Georgia"/>
          <w:sz w:val="22"/>
          <w:szCs w:val="18"/>
          <w:lang w:val="es-MX"/>
        </w:rPr>
        <w:t xml:space="preserve"> </w:t>
      </w:r>
    </w:p>
    <w:p w14:paraId="179ACED1" w14:textId="77777777" w:rsidR="00EB1C99" w:rsidRPr="00F27D80" w:rsidRDefault="00EB1C99" w:rsidP="00946362">
      <w:pPr>
        <w:widowControl w:val="0"/>
        <w:rPr>
          <w:rFonts w:ascii="Georgia" w:hAnsi="Georgia"/>
          <w:i/>
          <w:sz w:val="22"/>
          <w:szCs w:val="18"/>
          <w:lang w:val="es-MX"/>
        </w:rPr>
      </w:pPr>
    </w:p>
    <w:p w14:paraId="28FCF58E" w14:textId="52D309DB" w:rsidR="00EB1C99" w:rsidRPr="00F27D80" w:rsidRDefault="00625B99" w:rsidP="00625B99">
      <w:pPr>
        <w:jc w:val="both"/>
        <w:rPr>
          <w:rFonts w:ascii="Georgia" w:hAnsi="Georgia"/>
          <w:sz w:val="22"/>
          <w:szCs w:val="22"/>
          <w:lang w:val="es-MX"/>
        </w:rPr>
      </w:pPr>
      <w:r w:rsidRPr="00F27D80">
        <w:rPr>
          <w:rFonts w:ascii="Georgia" w:hAnsi="Georgia"/>
          <w:sz w:val="22"/>
          <w:szCs w:val="22"/>
          <w:lang w:val="es-MX"/>
        </w:rPr>
        <w:t xml:space="preserve">El </w:t>
      </w:r>
      <w:proofErr w:type="gramStart"/>
      <w:r w:rsidRPr="00F27D80">
        <w:rPr>
          <w:rFonts w:ascii="Georgia" w:hAnsi="Georgia"/>
          <w:sz w:val="22"/>
          <w:szCs w:val="22"/>
          <w:lang w:val="es-MX"/>
        </w:rPr>
        <w:t>Director Ejecutivo</w:t>
      </w:r>
      <w:proofErr w:type="gramEnd"/>
      <w:r w:rsidRPr="00F27D80">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0B6502F5" w14:textId="77777777" w:rsidR="00FF57C0" w:rsidRPr="00F27D80" w:rsidRDefault="00FF57C0" w:rsidP="00946362">
      <w:pPr>
        <w:widowControl w:val="0"/>
        <w:rPr>
          <w:rFonts w:ascii="Georgia" w:hAnsi="Georgia"/>
          <w:b/>
          <w:sz w:val="22"/>
          <w:szCs w:val="18"/>
          <w:lang w:val="es-MX"/>
        </w:rPr>
      </w:pPr>
    </w:p>
    <w:p w14:paraId="3D2F3796" w14:textId="77777777" w:rsidR="00EB1C99" w:rsidRPr="00F27D80" w:rsidRDefault="00EB1C99" w:rsidP="00946362">
      <w:pPr>
        <w:widowControl w:val="0"/>
        <w:rPr>
          <w:rFonts w:ascii="Georgia" w:hAnsi="Georgia"/>
          <w:sz w:val="22"/>
          <w:szCs w:val="18"/>
          <w:lang w:val="es-MX"/>
        </w:rPr>
      </w:pPr>
      <w:r w:rsidRPr="00F27D80">
        <w:rPr>
          <w:rFonts w:ascii="Georgia" w:hAnsi="Georgia"/>
          <w:b/>
          <w:sz w:val="22"/>
          <w:szCs w:val="18"/>
          <w:lang w:val="es-MX"/>
        </w:rPr>
        <w:t>AVISO ADICIONAL.</w:t>
      </w:r>
      <w:r w:rsidR="00FF57C0" w:rsidRPr="00F27D80">
        <w:rPr>
          <w:rFonts w:ascii="Georgia" w:hAnsi="Georgia"/>
          <w:sz w:val="22"/>
          <w:szCs w:val="18"/>
          <w:lang w:val="es-MX"/>
        </w:rPr>
        <w:t xml:space="preserve"> </w:t>
      </w:r>
      <w:r w:rsidRPr="00F27D80">
        <w:rPr>
          <w:rFonts w:ascii="Georgia" w:hAnsi="Georgia"/>
          <w:sz w:val="22"/>
          <w:szCs w:val="18"/>
          <w:lang w:val="es-MX"/>
        </w:rPr>
        <w:t xml:space="preserve">El </w:t>
      </w:r>
      <w:proofErr w:type="gramStart"/>
      <w:r w:rsidRPr="00F27D80">
        <w:rPr>
          <w:rFonts w:ascii="Georgia" w:hAnsi="Georgia"/>
          <w:sz w:val="22"/>
          <w:szCs w:val="18"/>
          <w:lang w:val="es-MX"/>
        </w:rPr>
        <w:t>Director Ejecutivo</w:t>
      </w:r>
      <w:proofErr w:type="gramEnd"/>
      <w:r w:rsidRPr="00F27D80">
        <w:rPr>
          <w:rFonts w:ascii="Georgia" w:hAnsi="Georgia"/>
          <w:sz w:val="22"/>
          <w:szCs w:val="18"/>
          <w:lang w:val="es-MX"/>
        </w:rPr>
        <w:t xml:space="preserve"> de la TCEQ ha determinado que la solicitud es</w:t>
      </w:r>
      <w:r w:rsidR="00FF57C0" w:rsidRPr="00F27D80">
        <w:rPr>
          <w:rFonts w:ascii="Georgia" w:hAnsi="Georgia"/>
          <w:sz w:val="22"/>
          <w:szCs w:val="18"/>
          <w:lang w:val="es-MX"/>
        </w:rPr>
        <w:t xml:space="preserve"> </w:t>
      </w:r>
      <w:r w:rsidRPr="00F27D80">
        <w:rPr>
          <w:rFonts w:ascii="Georgia" w:hAnsi="Georgia"/>
          <w:sz w:val="22"/>
          <w:szCs w:val="18"/>
          <w:lang w:val="es-MX"/>
        </w:rPr>
        <w:t>administrativamente completa y conducirá una revisión técnica de la solicitud.</w:t>
      </w:r>
      <w:r w:rsidR="00FF57C0" w:rsidRPr="00F27D80">
        <w:rPr>
          <w:rFonts w:ascii="Georgia" w:hAnsi="Georgia"/>
          <w:sz w:val="22"/>
          <w:szCs w:val="18"/>
          <w:lang w:val="es-MX"/>
        </w:rPr>
        <w:t xml:space="preserve"> </w:t>
      </w:r>
      <w:r w:rsidRPr="00F27D80">
        <w:rPr>
          <w:rFonts w:ascii="Georgia" w:hAnsi="Georgia"/>
          <w:sz w:val="22"/>
          <w:szCs w:val="18"/>
          <w:lang w:val="es-MX"/>
        </w:rPr>
        <w:t xml:space="preserve">Después de completar la revisión técnica, el </w:t>
      </w:r>
      <w:proofErr w:type="gramStart"/>
      <w:r w:rsidRPr="00F27D80">
        <w:rPr>
          <w:rFonts w:ascii="Georgia" w:hAnsi="Georgia"/>
          <w:sz w:val="22"/>
          <w:szCs w:val="18"/>
          <w:lang w:val="es-MX"/>
        </w:rPr>
        <w:t>Director Ejecutivo</w:t>
      </w:r>
      <w:proofErr w:type="gramEnd"/>
      <w:r w:rsidRPr="00F27D80">
        <w:rPr>
          <w:rFonts w:ascii="Georgia" w:hAnsi="Georgia"/>
          <w:sz w:val="22"/>
          <w:szCs w:val="18"/>
          <w:lang w:val="es-MX"/>
        </w:rPr>
        <w:t xml:space="preserve"> puede preparar un borrador del permiso y emitirá una Decisión Preliminar sobre la solicitud. </w:t>
      </w:r>
      <w:r w:rsidRPr="00F27D80">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7745360" w14:textId="77777777" w:rsidR="00923933" w:rsidRPr="00F27D80" w:rsidRDefault="00923933" w:rsidP="00923933">
      <w:pPr>
        <w:rPr>
          <w:rFonts w:ascii="Georgia" w:eastAsia="Calibri" w:hAnsi="Georgia"/>
          <w:b/>
          <w:sz w:val="22"/>
          <w:szCs w:val="22"/>
          <w:lang w:val="es-MX"/>
        </w:rPr>
      </w:pPr>
    </w:p>
    <w:p w14:paraId="24AF7A92" w14:textId="77777777" w:rsidR="00EB1C99" w:rsidRPr="00F27D80" w:rsidRDefault="00EB1C99" w:rsidP="00946362">
      <w:pPr>
        <w:widowControl w:val="0"/>
        <w:rPr>
          <w:rFonts w:ascii="Georgia" w:hAnsi="Georgia"/>
          <w:sz w:val="22"/>
          <w:szCs w:val="18"/>
          <w:lang w:val="fr-FR"/>
        </w:rPr>
      </w:pPr>
      <w:r w:rsidRPr="00F27D80">
        <w:rPr>
          <w:rFonts w:ascii="Georgia" w:hAnsi="Georgia"/>
          <w:b/>
          <w:sz w:val="22"/>
          <w:szCs w:val="18"/>
          <w:lang w:val="es-MX"/>
        </w:rPr>
        <w:t>COMENTARIO PUBLICO / REUNION PUBLICA.</w:t>
      </w:r>
      <w:r w:rsidR="00FF57C0" w:rsidRPr="00F27D80">
        <w:rPr>
          <w:rFonts w:ascii="Georgia" w:hAnsi="Georgia"/>
          <w:b/>
          <w:sz w:val="22"/>
          <w:szCs w:val="18"/>
          <w:lang w:val="es-MX"/>
        </w:rPr>
        <w:t xml:space="preserve"> </w:t>
      </w:r>
      <w:r w:rsidRPr="00F27D80">
        <w:rPr>
          <w:rFonts w:ascii="Georgia" w:hAnsi="Georgia"/>
          <w:b/>
          <w:sz w:val="22"/>
          <w:szCs w:val="18"/>
          <w:lang w:val="fr-FR"/>
        </w:rPr>
        <w:t>Usted puede presentar comentarios públicos</w:t>
      </w:r>
      <w:r w:rsidR="00FF57C0" w:rsidRPr="00F27D80">
        <w:rPr>
          <w:rFonts w:ascii="Georgia" w:hAnsi="Georgia"/>
          <w:b/>
          <w:sz w:val="22"/>
          <w:szCs w:val="18"/>
          <w:lang w:val="fr-FR"/>
        </w:rPr>
        <w:t xml:space="preserve"> </w:t>
      </w:r>
      <w:r w:rsidRPr="00F27D80">
        <w:rPr>
          <w:rFonts w:ascii="Georgia" w:hAnsi="Georgia"/>
          <w:b/>
          <w:sz w:val="22"/>
          <w:szCs w:val="18"/>
          <w:lang w:val="fr-FR"/>
        </w:rPr>
        <w:t>o pedir una reunión pública sobre esta solicitud.</w:t>
      </w:r>
      <w:r w:rsidR="00FF57C0" w:rsidRPr="00F27D80">
        <w:rPr>
          <w:rFonts w:ascii="Georgia" w:hAnsi="Georgia"/>
          <w:b/>
          <w:sz w:val="22"/>
          <w:szCs w:val="18"/>
          <w:lang w:val="fr-FR"/>
        </w:rPr>
        <w:t xml:space="preserve"> </w:t>
      </w:r>
      <w:r w:rsidRPr="00F27D80">
        <w:rPr>
          <w:rFonts w:ascii="Georgia" w:hAnsi="Georgia"/>
          <w:sz w:val="22"/>
          <w:szCs w:val="18"/>
          <w:lang w:val="fr-FR"/>
        </w:rPr>
        <w:t xml:space="preserve">El propósito </w:t>
      </w:r>
      <w:r w:rsidRPr="00F27D80">
        <w:rPr>
          <w:rFonts w:ascii="Georgia" w:hAnsi="Georgia"/>
          <w:sz w:val="22"/>
          <w:szCs w:val="18"/>
          <w:lang w:val="fr-FR"/>
        </w:rPr>
        <w:lastRenderedPageBreak/>
        <w:t>de una reunión pública es dar la oportunidad de presentar comentarios o hacer preguntas acerca de la solicitud. La TCEQ realiza</w:t>
      </w:r>
      <w:r w:rsidR="00FF57C0" w:rsidRPr="00F27D80">
        <w:rPr>
          <w:rFonts w:ascii="Georgia" w:hAnsi="Georgia"/>
          <w:sz w:val="22"/>
          <w:szCs w:val="18"/>
          <w:lang w:val="fr-FR"/>
        </w:rPr>
        <w:t xml:space="preserve"> </w:t>
      </w:r>
      <w:r w:rsidRPr="00F27D80">
        <w:rPr>
          <w:rFonts w:ascii="Georgia" w:hAnsi="Georgia"/>
          <w:sz w:val="22"/>
          <w:szCs w:val="18"/>
          <w:lang w:val="fr-FR"/>
        </w:rPr>
        <w:t>una reunión pública si el Director Ejecutivo determina que hay un grado de interés público suficiente en la solicitud o si</w:t>
      </w:r>
      <w:r w:rsidR="00FF57C0" w:rsidRPr="00F27D80">
        <w:rPr>
          <w:rFonts w:ascii="Georgia" w:hAnsi="Georgia"/>
          <w:sz w:val="22"/>
          <w:szCs w:val="18"/>
          <w:lang w:val="fr-FR"/>
        </w:rPr>
        <w:t xml:space="preserve"> </w:t>
      </w:r>
      <w:r w:rsidRPr="00F27D80">
        <w:rPr>
          <w:rFonts w:ascii="Georgia" w:hAnsi="Georgia"/>
          <w:sz w:val="22"/>
          <w:szCs w:val="18"/>
          <w:lang w:val="fr-FR"/>
        </w:rPr>
        <w:t>un legislador local lo pide. Una reunión pública no es una audiencia administrativa de lo contencioso.</w:t>
      </w:r>
    </w:p>
    <w:p w14:paraId="7AFDEDB4"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7A951B35"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F27D80">
        <w:rPr>
          <w:rFonts w:ascii="Georgia" w:hAnsi="Georgia"/>
          <w:b/>
          <w:sz w:val="22"/>
          <w:szCs w:val="18"/>
          <w:lang w:val="fr-FR"/>
        </w:rPr>
        <w:t xml:space="preserve">OPORTUNIDAD DE UNA AUDIENCIA ADMINISTRATIVA DE LO CONTENCIOSO. </w:t>
      </w:r>
      <w:r w:rsidRPr="00F27D80">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FF57C0" w:rsidRPr="00F27D80">
        <w:rPr>
          <w:rFonts w:ascii="Georgia" w:hAnsi="Georgia"/>
          <w:sz w:val="22"/>
          <w:szCs w:val="18"/>
          <w:lang w:val="fr-FR"/>
        </w:rPr>
        <w:t xml:space="preserve"> </w:t>
      </w:r>
      <w:r w:rsidRPr="00F27D80">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sidRPr="00F27D80">
        <w:rPr>
          <w:rFonts w:ascii="Georgia" w:hAnsi="Georgia"/>
          <w:b/>
          <w:sz w:val="22"/>
          <w:szCs w:val="18"/>
          <w:lang w:val="fr-FR"/>
        </w:rPr>
        <w:t xml:space="preserve"> </w:t>
      </w:r>
      <w:r w:rsidRPr="00F27D80">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FF57C0" w:rsidRPr="00F27D80">
        <w:rPr>
          <w:rFonts w:ascii="Georgia" w:hAnsi="Georgia"/>
          <w:b/>
          <w:sz w:val="22"/>
          <w:szCs w:val="18"/>
          <w:lang w:val="fr-FR"/>
        </w:rPr>
        <w:t xml:space="preserve"> </w:t>
      </w:r>
      <w:r w:rsidRPr="00F27D80">
        <w:rPr>
          <w:rFonts w:ascii="Georgia" w:hAnsi="Georgia"/>
          <w:sz w:val="22"/>
          <w:szCs w:val="18"/>
          <w:lang w:val="fr-FR"/>
        </w:rPr>
        <w:t xml:space="preserve">Una audiencia administrativa de lo contencioso es un procedimiento legal similar a un procedimiento legal civil en un tribunal de distrito del estado. </w:t>
      </w:r>
    </w:p>
    <w:p w14:paraId="4541B42B"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4A9AF77" w14:textId="77777777" w:rsidR="00923933" w:rsidRPr="00F27D80" w:rsidRDefault="00923933" w:rsidP="00923933">
      <w:pPr>
        <w:rPr>
          <w:rFonts w:ascii="Georgia" w:hAnsi="Georgia"/>
          <w:b/>
          <w:sz w:val="22"/>
          <w:szCs w:val="22"/>
          <w:lang w:val="es-MX"/>
        </w:rPr>
      </w:pPr>
      <w:r w:rsidRPr="00F27D80">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F27D80" w:rsidRDefault="00923933" w:rsidP="00923933">
      <w:pPr>
        <w:rPr>
          <w:rFonts w:ascii="Georgia" w:hAnsi="Georgia"/>
          <w:b/>
          <w:sz w:val="22"/>
          <w:szCs w:val="22"/>
          <w:lang w:val="es-MX"/>
        </w:rPr>
      </w:pPr>
    </w:p>
    <w:p w14:paraId="7CA36E85" w14:textId="77777777" w:rsidR="00923933" w:rsidRPr="00F27D80" w:rsidRDefault="00923933" w:rsidP="00923933">
      <w:pPr>
        <w:rPr>
          <w:rFonts w:ascii="Georgia" w:eastAsia="Calibri" w:hAnsi="Georgia"/>
          <w:sz w:val="22"/>
          <w:szCs w:val="22"/>
        </w:rPr>
      </w:pPr>
      <w:r w:rsidRPr="00F27D80">
        <w:rPr>
          <w:rFonts w:ascii="Georgia" w:hAnsi="Georgia"/>
          <w:b/>
          <w:sz w:val="22"/>
          <w:szCs w:val="22"/>
          <w:lang w:val="es-MX"/>
        </w:rPr>
        <w:t xml:space="preserve">Después del cierre de todos los períodos de comentarios y de petición que aplican, el </w:t>
      </w:r>
      <w:proofErr w:type="gramStart"/>
      <w:r w:rsidRPr="00F27D80">
        <w:rPr>
          <w:rFonts w:ascii="Georgia" w:hAnsi="Georgia"/>
          <w:b/>
          <w:sz w:val="22"/>
          <w:szCs w:val="22"/>
          <w:lang w:val="es-MX"/>
        </w:rPr>
        <w:t>Director Ejecutivo</w:t>
      </w:r>
      <w:proofErr w:type="gramEnd"/>
      <w:r w:rsidRPr="00F27D80">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rPr>
      </w:pPr>
    </w:p>
    <w:p w14:paraId="6E37E7FA"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F27D80">
        <w:rPr>
          <w:rFonts w:ascii="Georgia" w:hAnsi="Georgia"/>
          <w:b/>
          <w:sz w:val="22"/>
          <w:szCs w:val="18"/>
          <w:lang w:val="fr-FR"/>
        </w:rPr>
        <w:t>LISTA DE CORREO.</w:t>
      </w:r>
      <w:r w:rsidR="00FF57C0" w:rsidRPr="00F27D80">
        <w:rPr>
          <w:rFonts w:ascii="Georgia" w:hAnsi="Georgia"/>
          <w:b/>
          <w:sz w:val="22"/>
          <w:szCs w:val="18"/>
          <w:lang w:val="fr-FR"/>
        </w:rPr>
        <w:t xml:space="preserve"> </w:t>
      </w:r>
      <w:r w:rsidRPr="00F27D80">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DD4793" w:rsidRPr="00F27D80">
        <w:rPr>
          <w:rFonts w:ascii="Georgia" w:hAnsi="Georgia"/>
          <w:sz w:val="22"/>
          <w:szCs w:val="18"/>
          <w:lang w:val="fr-FR"/>
        </w:rPr>
        <w:t>c</w:t>
      </w:r>
      <w:r w:rsidRPr="00F27D80">
        <w:rPr>
          <w:rFonts w:ascii="Georgia" w:hAnsi="Georgia"/>
          <w:sz w:val="22"/>
          <w:szCs w:val="18"/>
          <w:lang w:val="fr-FR"/>
        </w:rPr>
        <w:t>ipal enviará por correo los avisos públicos en relación con la solicitud.</w:t>
      </w:r>
      <w:r w:rsidR="00FF57C0" w:rsidRPr="00F27D80">
        <w:rPr>
          <w:rFonts w:ascii="Georgia" w:hAnsi="Georgia"/>
          <w:sz w:val="22"/>
          <w:szCs w:val="18"/>
          <w:lang w:val="fr-FR"/>
        </w:rPr>
        <w:t xml:space="preserve"> </w:t>
      </w:r>
      <w:r w:rsidRPr="00F27D80">
        <w:rPr>
          <w:rFonts w:ascii="Georgia" w:hAnsi="Georgia"/>
          <w:sz w:val="22"/>
          <w:szCs w:val="18"/>
          <w:lang w:val="fr-FR"/>
        </w:rPr>
        <w:t>Ademas, puede pedir que la TCEQ ponga su nombre en una or mas de las</w:t>
      </w:r>
      <w:r w:rsidR="00FF57C0" w:rsidRPr="00F27D80">
        <w:rPr>
          <w:rFonts w:ascii="Georgia" w:hAnsi="Georgia"/>
          <w:sz w:val="22"/>
          <w:szCs w:val="18"/>
          <w:lang w:val="fr-FR"/>
        </w:rPr>
        <w:t xml:space="preserve"> </w:t>
      </w:r>
      <w:r w:rsidRPr="00F27D80">
        <w:rPr>
          <w:rFonts w:ascii="Georgia" w:hAnsi="Georgia"/>
          <w:sz w:val="22"/>
          <w:szCs w:val="18"/>
          <w:lang w:val="fr-FR"/>
        </w:rPr>
        <w:t xml:space="preserve">listas correos siguientes (1) la lista de correo permanente para recibir los avisos </w:t>
      </w:r>
      <w:proofErr w:type="gramStart"/>
      <w:r w:rsidRPr="00F27D80">
        <w:rPr>
          <w:rFonts w:ascii="Georgia" w:hAnsi="Georgia"/>
          <w:sz w:val="22"/>
          <w:szCs w:val="18"/>
          <w:lang w:val="fr-FR"/>
        </w:rPr>
        <w:t>de el</w:t>
      </w:r>
      <w:proofErr w:type="gramEnd"/>
      <w:r w:rsidRPr="00F27D80">
        <w:rPr>
          <w:rFonts w:ascii="Georgia" w:hAnsi="Georgia"/>
          <w:sz w:val="22"/>
          <w:szCs w:val="18"/>
          <w:lang w:val="fr-FR"/>
        </w:rPr>
        <w:t xml:space="preserve"> solicitante </w:t>
      </w:r>
      <w:r w:rsidRPr="00F27D80">
        <w:rPr>
          <w:rFonts w:ascii="Georgia" w:hAnsi="Georgia"/>
          <w:sz w:val="22"/>
          <w:szCs w:val="18"/>
          <w:lang w:val="fr-FR"/>
        </w:rPr>
        <w:lastRenderedPageBreak/>
        <w:t>indicado por nombre y número del permiso específico y/o (2) la lista de correo de todas las solicitudes en un condado especifico.</w:t>
      </w:r>
      <w:r w:rsidR="00FF57C0" w:rsidRPr="00F27D80">
        <w:rPr>
          <w:rFonts w:ascii="Georgia" w:hAnsi="Georgia"/>
          <w:sz w:val="22"/>
          <w:szCs w:val="18"/>
          <w:lang w:val="fr-FR"/>
        </w:rPr>
        <w:t xml:space="preserve"> </w:t>
      </w:r>
      <w:r w:rsidRPr="00F27D80">
        <w:rPr>
          <w:rFonts w:ascii="Georgia" w:hAnsi="Georgia"/>
          <w:sz w:val="22"/>
          <w:szCs w:val="18"/>
          <w:lang w:val="fr-FR"/>
        </w:rPr>
        <w:t>Si desea que se agrega su nombre en una de las listas designe cual lista(s) y envia por correo su pedido a la Oficina del Secretario Prin</w:t>
      </w:r>
      <w:r w:rsidR="00DD4793" w:rsidRPr="00F27D80">
        <w:rPr>
          <w:rFonts w:ascii="Georgia" w:hAnsi="Georgia"/>
          <w:sz w:val="22"/>
          <w:szCs w:val="18"/>
          <w:lang w:val="fr-FR"/>
        </w:rPr>
        <w:t>c</w:t>
      </w:r>
      <w:r w:rsidRPr="00F27D80">
        <w:rPr>
          <w:rFonts w:ascii="Georgia" w:hAnsi="Georgia"/>
          <w:sz w:val="22"/>
          <w:szCs w:val="18"/>
          <w:lang w:val="fr-FR"/>
        </w:rPr>
        <w:t>ipal de la TCEQ.</w:t>
      </w:r>
    </w:p>
    <w:p w14:paraId="71CB5701"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0D5C4DD"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F27D80">
        <w:rPr>
          <w:rFonts w:ascii="Georgia" w:hAnsi="Georgia"/>
          <w:b/>
          <w:sz w:val="22"/>
          <w:szCs w:val="18"/>
          <w:lang w:val="fr-FR"/>
        </w:rPr>
        <w:t xml:space="preserve">CONTACTOS E INFORMACIÓN </w:t>
      </w:r>
      <w:r w:rsidR="008B7684" w:rsidRPr="00F27D80">
        <w:rPr>
          <w:rFonts w:ascii="Georgia" w:hAnsi="Georgia"/>
          <w:b/>
          <w:sz w:val="22"/>
          <w:szCs w:val="18"/>
          <w:lang w:val="fr-FR"/>
        </w:rPr>
        <w:t xml:space="preserve">A LA AGENCIA. Todos los comentarios públicos y solicitudes deben ser presentadas electrónicamente vía </w:t>
      </w:r>
      <w:hyperlink r:id="rId9" w:history="1">
        <w:r w:rsidR="000739B9" w:rsidRPr="00F27D80">
          <w:rPr>
            <w:rStyle w:val="Hyperlink"/>
            <w:rFonts w:ascii="Georgia" w:hAnsi="Georgia"/>
            <w:b/>
            <w:sz w:val="22"/>
            <w:szCs w:val="18"/>
            <w:lang w:val="fr-FR"/>
          </w:rPr>
          <w:t>http://www14.tceq.texas.gov/epic/eComment/</w:t>
        </w:r>
      </w:hyperlink>
      <w:r w:rsidR="008B7684" w:rsidRPr="00F27D80">
        <w:rPr>
          <w:rFonts w:ascii="Georgia" w:hAnsi="Georgia"/>
          <w:b/>
          <w:sz w:val="22"/>
          <w:szCs w:val="18"/>
          <w:lang w:val="fr-FR"/>
        </w:rPr>
        <w:t xml:space="preserve"> o por escrito dirigidos a la Comisión de Texas de Calidad Ambiental, Oficial de la Secretaría (Office of Chief Clerk), MC-105, P.O. Box 13087, Austin, Texas 78711-3087.</w:t>
      </w:r>
      <w:r w:rsidR="008B7684" w:rsidRPr="00F27D80">
        <w:rPr>
          <w:rFonts w:ascii="Georgia" w:hAnsi="Georgia"/>
          <w:sz w:val="22"/>
          <w:szCs w:val="18"/>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F27D80"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F7A7E3E" w14:textId="0B430008" w:rsidR="00FF57C0" w:rsidRPr="00F27D80" w:rsidRDefault="002D680E"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F27D80">
        <w:rPr>
          <w:rFonts w:ascii="Georgia" w:hAnsi="Georgia" w:cs="Baskerville Old Face"/>
          <w:sz w:val="22"/>
          <w:szCs w:val="22"/>
          <w:lang w:val="fr-FR"/>
        </w:rPr>
        <w:t>También</w:t>
      </w:r>
      <w:proofErr w:type="spellEnd"/>
      <w:r w:rsidRPr="00F27D80">
        <w:rPr>
          <w:rFonts w:ascii="Georgia" w:hAnsi="Georgia" w:cs="Baskerville Old Face"/>
          <w:sz w:val="22"/>
          <w:szCs w:val="22"/>
          <w:lang w:val="fr-FR"/>
        </w:rPr>
        <w:t xml:space="preserve"> se </w:t>
      </w:r>
      <w:proofErr w:type="spellStart"/>
      <w:r w:rsidRPr="00F27D80">
        <w:rPr>
          <w:rFonts w:ascii="Georgia" w:hAnsi="Georgia" w:cs="Baskerville Old Face"/>
          <w:sz w:val="22"/>
          <w:szCs w:val="22"/>
          <w:lang w:val="fr-FR"/>
        </w:rPr>
        <w:t>puede</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obtener</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información</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adicional</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del</w:t>
      </w:r>
      <w:proofErr w:type="spellEnd"/>
      <w:r w:rsidRPr="00F27D80">
        <w:rPr>
          <w:rFonts w:ascii="Georgia" w:hAnsi="Georgia" w:cs="Baskerville Old Face"/>
          <w:sz w:val="22"/>
          <w:szCs w:val="22"/>
          <w:lang w:val="fr-FR"/>
        </w:rPr>
        <w:t xml:space="preserve"> W &amp; P </w:t>
      </w:r>
      <w:proofErr w:type="spellStart"/>
      <w:r w:rsidRPr="00F27D80">
        <w:rPr>
          <w:rFonts w:ascii="Georgia" w:hAnsi="Georgia" w:cs="Baskerville Old Face"/>
          <w:sz w:val="22"/>
          <w:szCs w:val="22"/>
          <w:lang w:val="fr-FR"/>
        </w:rPr>
        <w:t>Development</w:t>
      </w:r>
      <w:proofErr w:type="spellEnd"/>
      <w:r w:rsidRPr="00F27D80">
        <w:rPr>
          <w:rFonts w:ascii="Georgia" w:hAnsi="Georgia" w:cs="Baskerville Old Face"/>
          <w:sz w:val="22"/>
          <w:szCs w:val="22"/>
          <w:lang w:val="fr-FR"/>
        </w:rPr>
        <w:t xml:space="preserve"> Corporation a la </w:t>
      </w:r>
      <w:proofErr w:type="spellStart"/>
      <w:r w:rsidRPr="00F27D80">
        <w:rPr>
          <w:rFonts w:ascii="Georgia" w:hAnsi="Georgia" w:cs="Baskerville Old Face"/>
          <w:sz w:val="22"/>
          <w:szCs w:val="22"/>
          <w:lang w:val="fr-FR"/>
        </w:rPr>
        <w:t>dirección</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indicada</w:t>
      </w:r>
      <w:proofErr w:type="spellEnd"/>
      <w:r w:rsidRPr="00F27D80">
        <w:rPr>
          <w:rFonts w:ascii="Georgia" w:hAnsi="Georgia" w:cs="Baskerville Old Face"/>
          <w:sz w:val="22"/>
          <w:szCs w:val="22"/>
          <w:lang w:val="fr-FR"/>
        </w:rPr>
        <w:t xml:space="preserve"> </w:t>
      </w:r>
      <w:proofErr w:type="spellStart"/>
      <w:r w:rsidRPr="00F27D80">
        <w:rPr>
          <w:rFonts w:ascii="Georgia" w:hAnsi="Georgia" w:cs="Baskerville Old Face"/>
          <w:sz w:val="22"/>
          <w:szCs w:val="22"/>
          <w:lang w:val="fr-FR"/>
        </w:rPr>
        <w:t>arriba</w:t>
      </w:r>
      <w:proofErr w:type="spellEnd"/>
      <w:r w:rsidRPr="00F27D80">
        <w:rPr>
          <w:rFonts w:ascii="Georgia" w:hAnsi="Georgia" w:cs="Baskerville Old Face"/>
          <w:sz w:val="22"/>
          <w:szCs w:val="22"/>
          <w:lang w:val="fr-FR"/>
        </w:rPr>
        <w:t xml:space="preserve"> o </w:t>
      </w:r>
      <w:proofErr w:type="spellStart"/>
      <w:r w:rsidRPr="00F27D80">
        <w:rPr>
          <w:rFonts w:ascii="Georgia" w:hAnsi="Georgia" w:cs="Baskerville Old Face"/>
          <w:sz w:val="22"/>
          <w:szCs w:val="22"/>
          <w:lang w:val="fr-FR"/>
        </w:rPr>
        <w:t>llamando</w:t>
      </w:r>
      <w:proofErr w:type="spellEnd"/>
      <w:r w:rsidRPr="00F27D80">
        <w:rPr>
          <w:rFonts w:ascii="Georgia" w:hAnsi="Georgia" w:cs="Baskerville Old Face"/>
          <w:sz w:val="22"/>
          <w:szCs w:val="22"/>
          <w:lang w:val="fr-FR"/>
        </w:rPr>
        <w:t xml:space="preserve"> al Sr. Troy McGuire al 832-954-6328.</w:t>
      </w:r>
    </w:p>
    <w:p w14:paraId="4FC719AD" w14:textId="77777777" w:rsidR="002D680E" w:rsidRPr="00F27D80" w:rsidRDefault="002D680E"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94A0184" w14:textId="0556671C" w:rsidR="00FF57C0" w:rsidRPr="00F27D8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F27D80">
        <w:rPr>
          <w:rFonts w:ascii="Georgia" w:hAnsi="Georgia" w:cs="Baskerville Old Face"/>
          <w:sz w:val="22"/>
          <w:szCs w:val="22"/>
        </w:rPr>
        <w:t>Fecha</w:t>
      </w:r>
      <w:proofErr w:type="spellEnd"/>
      <w:r w:rsidRPr="00F27D80">
        <w:rPr>
          <w:rFonts w:ascii="Georgia" w:hAnsi="Georgia" w:cs="Baskerville Old Face"/>
          <w:sz w:val="22"/>
          <w:szCs w:val="22"/>
        </w:rPr>
        <w:t xml:space="preserve"> de </w:t>
      </w:r>
      <w:proofErr w:type="spellStart"/>
      <w:r w:rsidRPr="00F27D80">
        <w:rPr>
          <w:rFonts w:ascii="Georgia" w:hAnsi="Georgia" w:cs="Baskerville Old Face"/>
          <w:sz w:val="22"/>
          <w:szCs w:val="22"/>
        </w:rPr>
        <w:t>emisión</w:t>
      </w:r>
      <w:proofErr w:type="spellEnd"/>
      <w:r w:rsidRPr="00F27D80">
        <w:rPr>
          <w:rFonts w:ascii="Georgia" w:hAnsi="Georgia" w:cs="Baskerville Old Face"/>
          <w:sz w:val="22"/>
          <w:szCs w:val="22"/>
        </w:rPr>
        <w:t xml:space="preserve"> </w:t>
      </w:r>
      <w:proofErr w:type="spellStart"/>
      <w:r w:rsidR="002D680E" w:rsidRPr="00F27D80">
        <w:rPr>
          <w:rFonts w:ascii="Georgia" w:hAnsi="Georgia" w:cs="Baskerville Old Face"/>
          <w:sz w:val="22"/>
          <w:szCs w:val="22"/>
        </w:rPr>
        <w:t>el</w:t>
      </w:r>
      <w:proofErr w:type="spellEnd"/>
      <w:r w:rsidR="002D680E" w:rsidRPr="00F27D80">
        <w:rPr>
          <w:rFonts w:ascii="Georgia" w:hAnsi="Georgia" w:cs="Baskerville Old Face"/>
          <w:sz w:val="22"/>
          <w:szCs w:val="22"/>
        </w:rPr>
        <w:t xml:space="preserve"> </w:t>
      </w:r>
      <w:proofErr w:type="gramStart"/>
      <w:r w:rsidR="00F27D80" w:rsidRPr="00F27D80">
        <w:rPr>
          <w:rFonts w:ascii="Georgia" w:hAnsi="Georgia" w:cs="Baskerville Old Face"/>
          <w:sz w:val="22"/>
          <w:szCs w:val="22"/>
        </w:rPr>
        <w:t>31</w:t>
      </w:r>
      <w:proofErr w:type="gramEnd"/>
      <w:r w:rsidR="00F27D80" w:rsidRPr="00F27D80">
        <w:rPr>
          <w:rFonts w:ascii="Georgia" w:hAnsi="Georgia" w:cs="Baskerville Old Face"/>
          <w:sz w:val="22"/>
          <w:szCs w:val="22"/>
        </w:rPr>
        <w:t xml:space="preserve"> de </w:t>
      </w:r>
      <w:proofErr w:type="spellStart"/>
      <w:r w:rsidR="00F27D80" w:rsidRPr="00F27D80">
        <w:rPr>
          <w:rFonts w:ascii="Georgia" w:hAnsi="Georgia" w:cs="Baskerville Old Face"/>
          <w:sz w:val="22"/>
          <w:szCs w:val="22"/>
        </w:rPr>
        <w:t>enero</w:t>
      </w:r>
      <w:proofErr w:type="spellEnd"/>
      <w:r w:rsidR="00F27D80" w:rsidRPr="00F27D80">
        <w:rPr>
          <w:rFonts w:ascii="Georgia" w:hAnsi="Georgia" w:cs="Baskerville Old Face"/>
          <w:sz w:val="22"/>
          <w:szCs w:val="22"/>
        </w:rPr>
        <w:t xml:space="preserve"> de 2024</w:t>
      </w:r>
    </w:p>
    <w:p w14:paraId="1728FB80" w14:textId="77777777" w:rsidR="00EB1C99" w:rsidRPr="00946362"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011"/>
    <w:rsid w:val="0005092F"/>
    <w:rsid w:val="000739B9"/>
    <w:rsid w:val="000A2FEE"/>
    <w:rsid w:val="000B2B3F"/>
    <w:rsid w:val="001439A4"/>
    <w:rsid w:val="00144BF7"/>
    <w:rsid w:val="001D25A4"/>
    <w:rsid w:val="002A6CFC"/>
    <w:rsid w:val="002B7613"/>
    <w:rsid w:val="002D680E"/>
    <w:rsid w:val="00326480"/>
    <w:rsid w:val="00365CB7"/>
    <w:rsid w:val="0037120B"/>
    <w:rsid w:val="003A6592"/>
    <w:rsid w:val="003B3F4E"/>
    <w:rsid w:val="003E6980"/>
    <w:rsid w:val="00404312"/>
    <w:rsid w:val="004141CF"/>
    <w:rsid w:val="00484307"/>
    <w:rsid w:val="004A6D52"/>
    <w:rsid w:val="00591602"/>
    <w:rsid w:val="005A495D"/>
    <w:rsid w:val="005B1897"/>
    <w:rsid w:val="005E7012"/>
    <w:rsid w:val="00625B99"/>
    <w:rsid w:val="006375D0"/>
    <w:rsid w:val="00654940"/>
    <w:rsid w:val="00661F3A"/>
    <w:rsid w:val="006936C6"/>
    <w:rsid w:val="006A09EB"/>
    <w:rsid w:val="0082466F"/>
    <w:rsid w:val="0082668F"/>
    <w:rsid w:val="00860E10"/>
    <w:rsid w:val="00862011"/>
    <w:rsid w:val="00887A23"/>
    <w:rsid w:val="008B2137"/>
    <w:rsid w:val="008B7684"/>
    <w:rsid w:val="00923933"/>
    <w:rsid w:val="00946362"/>
    <w:rsid w:val="009C7276"/>
    <w:rsid w:val="009F2EDA"/>
    <w:rsid w:val="009F3C25"/>
    <w:rsid w:val="00A11813"/>
    <w:rsid w:val="00A21BF6"/>
    <w:rsid w:val="00A22B1E"/>
    <w:rsid w:val="00A3040C"/>
    <w:rsid w:val="00A34A15"/>
    <w:rsid w:val="00A45E2A"/>
    <w:rsid w:val="00A947F6"/>
    <w:rsid w:val="00B0264E"/>
    <w:rsid w:val="00B4780C"/>
    <w:rsid w:val="00C32AD9"/>
    <w:rsid w:val="00C75065"/>
    <w:rsid w:val="00DD4793"/>
    <w:rsid w:val="00EB1C99"/>
    <w:rsid w:val="00EC037B"/>
    <w:rsid w:val="00ED25A0"/>
    <w:rsid w:val="00F02B76"/>
    <w:rsid w:val="00F031E2"/>
    <w:rsid w:val="00F27D80"/>
    <w:rsid w:val="00F579CB"/>
    <w:rsid w:val="00FA01C4"/>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 w:type="paragraph" w:styleId="HTMLPreformatted">
    <w:name w:val="HTML Preformatted"/>
    <w:basedOn w:val="Normal"/>
    <w:link w:val="HTMLPreformattedChar"/>
    <w:semiHidden/>
    <w:unhideWhenUsed/>
    <w:rsid w:val="00661F3A"/>
    <w:rPr>
      <w:rFonts w:ascii="Consolas" w:hAnsi="Consolas"/>
      <w:sz w:val="20"/>
    </w:rPr>
  </w:style>
  <w:style w:type="character" w:customStyle="1" w:styleId="HTMLPreformattedChar">
    <w:name w:val="HTML Preformatted Char"/>
    <w:basedOn w:val="DefaultParagraphFont"/>
    <w:link w:val="HTMLPreformatted"/>
    <w:semiHidden/>
    <w:rsid w:val="00661F3A"/>
    <w:rPr>
      <w:rFonts w:ascii="Consolas" w:hAnsi="Consolas"/>
    </w:rPr>
  </w:style>
  <w:style w:type="character" w:styleId="FollowedHyperlink">
    <w:name w:val="FollowedHyperlink"/>
    <w:basedOn w:val="DefaultParagraphFont"/>
    <w:semiHidden/>
    <w:unhideWhenUsed/>
    <w:rsid w:val="002D6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3898">
      <w:bodyDiv w:val="1"/>
      <w:marLeft w:val="0"/>
      <w:marRight w:val="0"/>
      <w:marTop w:val="0"/>
      <w:marBottom w:val="0"/>
      <w:divBdr>
        <w:top w:val="none" w:sz="0" w:space="0" w:color="auto"/>
        <w:left w:val="none" w:sz="0" w:space="0" w:color="auto"/>
        <w:bottom w:val="none" w:sz="0" w:space="0" w:color="auto"/>
        <w:right w:val="none" w:sz="0" w:space="0" w:color="auto"/>
      </w:divBdr>
    </w:div>
    <w:div w:id="415789450">
      <w:bodyDiv w:val="1"/>
      <w:marLeft w:val="0"/>
      <w:marRight w:val="0"/>
      <w:marTop w:val="0"/>
      <w:marBottom w:val="0"/>
      <w:divBdr>
        <w:top w:val="none" w:sz="0" w:space="0" w:color="auto"/>
        <w:left w:val="none" w:sz="0" w:space="0" w:color="auto"/>
        <w:bottom w:val="none" w:sz="0" w:space="0" w:color="auto"/>
        <w:right w:val="none" w:sz="0" w:space="0" w:color="auto"/>
      </w:divBdr>
    </w:div>
    <w:div w:id="1365987053">
      <w:bodyDiv w:val="1"/>
      <w:marLeft w:val="0"/>
      <w:marRight w:val="0"/>
      <w:marTop w:val="0"/>
      <w:marBottom w:val="0"/>
      <w:divBdr>
        <w:top w:val="none" w:sz="0" w:space="0" w:color="auto"/>
        <w:left w:val="none" w:sz="0" w:space="0" w:color="auto"/>
        <w:bottom w:val="none" w:sz="0" w:space="0" w:color="auto"/>
        <w:right w:val="none" w:sz="0" w:space="0" w:color="auto"/>
      </w:divBdr>
    </w:div>
    <w:div w:id="1712996454">
      <w:bodyDiv w:val="1"/>
      <w:marLeft w:val="0"/>
      <w:marRight w:val="0"/>
      <w:marTop w:val="0"/>
      <w:marBottom w:val="0"/>
      <w:divBdr>
        <w:top w:val="none" w:sz="0" w:space="0" w:color="auto"/>
        <w:left w:val="none" w:sz="0" w:space="0" w:color="auto"/>
        <w:bottom w:val="none" w:sz="0" w:space="0" w:color="auto"/>
        <w:right w:val="none" w:sz="0" w:space="0" w:color="auto"/>
      </w:divBdr>
    </w:div>
    <w:div w:id="20191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104722,29.876666&amp;level=18" TargetMode="Externa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e93de-a9ac-4ffd-8f13-fff7a8fb0566" xsi:nil="true"/>
    <lcf76f155ced4ddcb4097134ff3c332f xmlns="046d95a5-9629-4a07-8eed-c542af44f8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3E0A2A09C4F4A8E178C5F41A64AE5" ma:contentTypeVersion="15" ma:contentTypeDescription="Create a new document." ma:contentTypeScope="" ma:versionID="91543f1b34dce05f6c859dbc25237996">
  <xsd:schema xmlns:xsd="http://www.w3.org/2001/XMLSchema" xmlns:xs="http://www.w3.org/2001/XMLSchema" xmlns:p="http://schemas.microsoft.com/office/2006/metadata/properties" xmlns:ns2="046d95a5-9629-4a07-8eed-c542af44f823" xmlns:ns3="dc7e93de-a9ac-4ffd-8f13-fff7a8fb0566" targetNamespace="http://schemas.microsoft.com/office/2006/metadata/properties" ma:root="true" ma:fieldsID="565417b4d6c0f0049b5dfc75692866a0" ns2:_="" ns3:_="">
    <xsd:import namespace="046d95a5-9629-4a07-8eed-c542af44f823"/>
    <xsd:import namespace="dc7e93de-a9ac-4ffd-8f13-fff7a8fb0566"/>
    <xsd:element name="properties">
      <xsd:complexType>
        <xsd:sequence>
          <xsd:element name="documentManagement">
            <xsd:complexType>
              <xsd:all>
                <xsd:element ref="ns2:MediaServiceKeyPoints" minOccurs="0"/>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95a5-9629-4a07-8eed-c542af44f823"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ae28e9-60de-4119-8d3c-e27721fc6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e93de-a9ac-4ffd-8f13-fff7a8fb0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5f3ae4-41e3-490e-8c50-826849bcdb9f}" ma:internalName="TaxCatchAll" ma:showField="CatchAllData" ma:web="dc7e93de-a9ac-4ffd-8f13-fff7a8fb05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130F2-729A-4C45-885F-E0CE7E16BF91}">
  <ds:schemaRefs>
    <ds:schemaRef ds:uri="dc7e93de-a9ac-4ffd-8f13-fff7a8fb0566"/>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46d95a5-9629-4a07-8eed-c542af44f8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03DF9B-D054-4E51-9165-F25A7C8E3A06}">
  <ds:schemaRefs>
    <ds:schemaRef ds:uri="http://schemas.microsoft.com/sharepoint/v3/contenttype/forms"/>
  </ds:schemaRefs>
</ds:datastoreItem>
</file>

<file path=customXml/itemProps3.xml><?xml version="1.0" encoding="utf-8"?>
<ds:datastoreItem xmlns:ds="http://schemas.openxmlformats.org/officeDocument/2006/customXml" ds:itemID="{B78BB389-4B70-49C4-897F-C47FEC20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95a5-9629-4a07-8eed-c542af44f823"/>
    <ds:schemaRef ds:uri="dc7e93de-a9ac-4ffd-8f13-fff7a8fb0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1249</Words>
  <Characters>7124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8357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Leah Whallon</cp:lastModifiedBy>
  <cp:revision>43</cp:revision>
  <cp:lastPrinted>2015-09-10T21:44:00Z</cp:lastPrinted>
  <dcterms:created xsi:type="dcterms:W3CDTF">2015-09-10T16:44:00Z</dcterms:created>
  <dcterms:modified xsi:type="dcterms:W3CDTF">2024-01-31T22:38:00Z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0x01010076F3E0A2A09C4F4A8E178C5F41A64AE5</vt:lpwstr>
  </property>
  <property fmtid="{D5CDD505-2E9C-101B-9397-08002B2CF9AE}" pid="3" name="MediaServiceImageTags">
    <vt:lpwstr/>
  </property>
</Properties>
</file>