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919D7" w14:textId="77777777" w:rsidR="001A4F4F" w:rsidRPr="00A776A3" w:rsidRDefault="001A4F4F" w:rsidP="001A4F4F">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 xml:space="preserve">PLANTILLA EN </w:t>
      </w:r>
      <w:r w:rsidRPr="002633C0">
        <w:rPr>
          <w:rStyle w:val="normaltextrun"/>
          <w:rFonts w:ascii="Lucida Bright" w:eastAsiaTheme="majorEastAsia" w:hAnsi="Lucida Bright"/>
          <w:b/>
          <w:bCs/>
          <w:sz w:val="22"/>
          <w:szCs w:val="22"/>
          <w:lang w:val="es-ES"/>
        </w:rPr>
        <w:t>ESPAÑOL</w:t>
      </w:r>
      <w:r>
        <w:rPr>
          <w:rStyle w:val="normaltextrun"/>
          <w:rFonts w:eastAsiaTheme="majorEastAsia"/>
          <w:b/>
          <w:bCs/>
          <w:sz w:val="22"/>
          <w:szCs w:val="22"/>
          <w:lang w:val="es-ES"/>
        </w:rPr>
        <w:t xml:space="preserve"> </w:t>
      </w:r>
      <w:r w:rsidRPr="00A776A3">
        <w:rPr>
          <w:rStyle w:val="normaltextrun"/>
          <w:rFonts w:ascii="Lucida Bright" w:hAnsi="Lucida Bright"/>
          <w:b/>
          <w:bCs/>
          <w:sz w:val="22"/>
          <w:szCs w:val="22"/>
          <w:lang w:val="es"/>
        </w:rPr>
        <w:t>PARA SOLICITUDES</w:t>
      </w:r>
      <w:r>
        <w:rPr>
          <w:rStyle w:val="normaltextrun"/>
          <w:rFonts w:ascii="Lucida Bright" w:hAnsi="Lucida Bright"/>
          <w:b/>
          <w:bCs/>
          <w:sz w:val="22"/>
          <w:szCs w:val="22"/>
          <w:lang w:val="es"/>
        </w:rPr>
        <w:t xml:space="preserve"> </w:t>
      </w:r>
      <w:r w:rsidRPr="00A776A3">
        <w:rPr>
          <w:rStyle w:val="normaltextrun"/>
          <w:rFonts w:ascii="Lucida Bright" w:hAnsi="Lucida Bright"/>
          <w:b/>
          <w:bCs/>
          <w:sz w:val="22"/>
          <w:szCs w:val="22"/>
          <w:lang w:val="es"/>
        </w:rPr>
        <w:t>NUEVAS/RENOVACIONES/ENMIENDAS DE TPDES o TLAP</w:t>
      </w:r>
    </w:p>
    <w:p w14:paraId="46114657" w14:textId="77777777" w:rsidR="001A4F4F" w:rsidRPr="00A776A3" w:rsidRDefault="001A4F4F" w:rsidP="001A4F4F">
      <w:pPr>
        <w:pStyle w:val="paragraph"/>
        <w:spacing w:before="0" w:beforeAutospacing="0" w:after="0" w:afterAutospacing="0" w:line="276" w:lineRule="auto"/>
        <w:textAlignment w:val="baseline"/>
        <w:rPr>
          <w:rStyle w:val="normaltextrun"/>
          <w:rFonts w:ascii="Lucida Bright" w:hAnsi="Lucida Bright" w:cs="Segoe UI"/>
          <w:b/>
          <w:bCs/>
          <w:sz w:val="22"/>
          <w:szCs w:val="22"/>
          <w:lang w:val="es-US"/>
        </w:rPr>
      </w:pPr>
    </w:p>
    <w:p w14:paraId="1FC44D67" w14:textId="77777777" w:rsidR="001A4F4F" w:rsidRPr="00A776A3" w:rsidRDefault="001A4F4F" w:rsidP="001A4F4F">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b/>
          <w:bCs/>
          <w:sz w:val="22"/>
          <w:szCs w:val="22"/>
          <w:lang w:val="es"/>
        </w:rPr>
        <w:t>AGUAS RESIDUALES INDUSTRIALES/AGUAS PLUVIALES</w:t>
      </w:r>
    </w:p>
    <w:p w14:paraId="48DA1B12" w14:textId="77777777" w:rsidR="001A4F4F" w:rsidRPr="00A776A3" w:rsidRDefault="001A4F4F" w:rsidP="001A4F4F">
      <w:pPr>
        <w:pStyle w:val="paragraph"/>
        <w:spacing w:before="0" w:beforeAutospacing="0" w:after="0" w:afterAutospacing="0" w:line="276" w:lineRule="auto"/>
        <w:textAlignment w:val="baseline"/>
        <w:rPr>
          <w:rStyle w:val="normaltextrun"/>
          <w:rFonts w:ascii="Lucida Bright" w:hAnsi="Lucida Bright" w:cs="Segoe UI"/>
          <w:i/>
          <w:iCs/>
          <w:sz w:val="22"/>
          <w:szCs w:val="22"/>
          <w:lang w:val="es-US"/>
        </w:rPr>
      </w:pPr>
    </w:p>
    <w:p w14:paraId="724D5348" w14:textId="77777777" w:rsidR="001A4F4F" w:rsidRPr="00A776A3" w:rsidRDefault="001A4F4F" w:rsidP="001A4F4F">
      <w:pPr>
        <w:pStyle w:val="paragraph"/>
        <w:spacing w:before="0" w:beforeAutospacing="0" w:after="0" w:afterAutospacing="0" w:line="276" w:lineRule="auto"/>
        <w:textAlignment w:val="baseline"/>
        <w:rPr>
          <w:rFonts w:ascii="Lucida Bright" w:hAnsi="Lucida Bright" w:cs="Segoe UI"/>
          <w:sz w:val="22"/>
          <w:szCs w:val="22"/>
          <w:lang w:val="es-US"/>
        </w:rPr>
      </w:pPr>
      <w:r w:rsidRPr="00A776A3">
        <w:rPr>
          <w:rStyle w:val="normaltextrun"/>
          <w:rFonts w:ascii="Lucida Bright" w:hAnsi="Lucida Bright"/>
          <w:i/>
          <w:iCs/>
          <w:sz w:val="22"/>
          <w:szCs w:val="22"/>
          <w:lang w:val="es"/>
        </w:rPr>
        <w:t>El siguiente resumen se proporciona para esta solicitud de permiso de calidad del agua pendiente que está siendo revisada por la Comisión de Calidad Ambiental de Texas según lo requerido por el Capítulo 39 del Código Administrativo de Texas 30. La información proporcionada en este resumen puede cambiar durante la revisión técnica de la solicitud y no son representaciones federales exigibles de la solicitud de permiso</w:t>
      </w:r>
      <w:r w:rsidRPr="00A776A3">
        <w:rPr>
          <w:rStyle w:val="normaltextrun"/>
          <w:rFonts w:ascii="Lucida Bright" w:hAnsi="Lucida Bright"/>
          <w:sz w:val="22"/>
          <w:szCs w:val="22"/>
          <w:lang w:val="es"/>
        </w:rPr>
        <w:t>.</w:t>
      </w:r>
    </w:p>
    <w:p w14:paraId="17B90D2D" w14:textId="77777777" w:rsidR="00E6750A" w:rsidRPr="00A802D8" w:rsidRDefault="00E6750A" w:rsidP="00BA05AD">
      <w:pPr>
        <w:autoSpaceDE w:val="0"/>
        <w:autoSpaceDN w:val="0"/>
        <w:adjustRightInd w:val="0"/>
        <w:spacing w:after="0" w:line="240" w:lineRule="auto"/>
        <w:rPr>
          <w:rFonts w:ascii="Times New Roman" w:hAnsi="Times New Roman" w:cs="Times New Roman"/>
          <w:lang w:val="es-MX"/>
        </w:rPr>
      </w:pPr>
    </w:p>
    <w:p w14:paraId="0836AD45" w14:textId="089E0764" w:rsidR="00550FD7" w:rsidRPr="00550FD7" w:rsidRDefault="00A802D8" w:rsidP="00550FD7">
      <w:pPr>
        <w:autoSpaceDE w:val="0"/>
        <w:autoSpaceDN w:val="0"/>
        <w:adjustRightInd w:val="0"/>
        <w:spacing w:after="0" w:line="240" w:lineRule="auto"/>
        <w:rPr>
          <w:rFonts w:ascii="Times New Roman" w:hAnsi="Times New Roman" w:cs="Times New Roman"/>
          <w:lang w:val="es-MX"/>
        </w:rPr>
      </w:pPr>
      <w:proofErr w:type="spellStart"/>
      <w:r w:rsidRPr="00C473C3">
        <w:rPr>
          <w:rFonts w:ascii="Times New Roman" w:hAnsi="Times New Roman" w:cs="Times New Roman"/>
          <w:lang w:val="es-MX"/>
        </w:rPr>
        <w:t>Wattbridge</w:t>
      </w:r>
      <w:proofErr w:type="spellEnd"/>
      <w:r w:rsidRPr="00C473C3">
        <w:rPr>
          <w:rFonts w:ascii="Times New Roman" w:hAnsi="Times New Roman" w:cs="Times New Roman"/>
          <w:lang w:val="es-MX"/>
        </w:rPr>
        <w:t xml:space="preserve"> Energy LLC (CN605951447) </w:t>
      </w:r>
      <w:r w:rsidR="00550FD7" w:rsidRPr="00550FD7">
        <w:rPr>
          <w:rFonts w:ascii="Times New Roman" w:hAnsi="Times New Roman" w:cs="Times New Roman"/>
          <w:lang w:val="es-MX"/>
        </w:rPr>
        <w:t xml:space="preserve">propone la construcción y operación de una nueva estación </w:t>
      </w:r>
      <w:r w:rsidR="003D3BC4" w:rsidRPr="003D3BC4">
        <w:rPr>
          <w:rFonts w:ascii="Times New Roman" w:hAnsi="Times New Roman" w:cs="Times New Roman"/>
          <w:lang w:val="es-MX"/>
        </w:rPr>
        <w:t>de generación eléctrica</w:t>
      </w:r>
      <w:r w:rsidR="00550FD7" w:rsidRPr="00550FD7">
        <w:rPr>
          <w:rFonts w:ascii="Times New Roman" w:hAnsi="Times New Roman" w:cs="Times New Roman"/>
          <w:lang w:val="es-MX"/>
        </w:rPr>
        <w:t xml:space="preserve">, la Central Eléctrica </w:t>
      </w:r>
      <w:proofErr w:type="spellStart"/>
      <w:r w:rsidR="00550FD7" w:rsidRPr="00550FD7">
        <w:rPr>
          <w:rFonts w:ascii="Times New Roman" w:hAnsi="Times New Roman" w:cs="Times New Roman"/>
          <w:lang w:val="es-MX"/>
        </w:rPr>
        <w:t>Elmax</w:t>
      </w:r>
      <w:proofErr w:type="spellEnd"/>
      <w:r w:rsidR="00550FD7" w:rsidRPr="00550FD7">
        <w:rPr>
          <w:rFonts w:ascii="Times New Roman" w:hAnsi="Times New Roman" w:cs="Times New Roman"/>
          <w:lang w:val="es-MX"/>
        </w:rPr>
        <w:t xml:space="preserve"> (RN111366449) compuesta por 12 turbinas de combustión de ciclo simple a gas natural y equipos auxiliares. El emplazamiento de la central estará situado a </w:t>
      </w:r>
      <w:r w:rsidR="0058790A" w:rsidRPr="00550FD7">
        <w:rPr>
          <w:rFonts w:ascii="Times New Roman" w:hAnsi="Times New Roman" w:cs="Times New Roman"/>
          <w:lang w:val="es-MX"/>
        </w:rPr>
        <w:t>unas 120 yardas</w:t>
      </w:r>
      <w:r w:rsidR="00550FD7" w:rsidRPr="00550FD7">
        <w:rPr>
          <w:rFonts w:ascii="Times New Roman" w:hAnsi="Times New Roman" w:cs="Times New Roman"/>
          <w:lang w:val="es-MX"/>
        </w:rPr>
        <w:t xml:space="preserve"> al suroeste de la intersección de Crosby </w:t>
      </w:r>
      <w:proofErr w:type="spellStart"/>
      <w:r w:rsidR="00550FD7" w:rsidRPr="00550FD7">
        <w:rPr>
          <w:rFonts w:ascii="Times New Roman" w:hAnsi="Times New Roman" w:cs="Times New Roman"/>
          <w:lang w:val="es-MX"/>
        </w:rPr>
        <w:t>Huffman</w:t>
      </w:r>
      <w:proofErr w:type="spellEnd"/>
      <w:r w:rsidR="00550FD7" w:rsidRPr="00550FD7">
        <w:rPr>
          <w:rFonts w:ascii="Times New Roman" w:hAnsi="Times New Roman" w:cs="Times New Roman"/>
          <w:lang w:val="es-MX"/>
        </w:rPr>
        <w:t xml:space="preserve"> Road y </w:t>
      </w:r>
      <w:proofErr w:type="spellStart"/>
      <w:r w:rsidR="00550FD7" w:rsidRPr="00550FD7">
        <w:rPr>
          <w:rFonts w:ascii="Times New Roman" w:hAnsi="Times New Roman" w:cs="Times New Roman"/>
          <w:lang w:val="es-MX"/>
        </w:rPr>
        <w:t>Farm-to-Market</w:t>
      </w:r>
      <w:proofErr w:type="spellEnd"/>
      <w:r w:rsidR="00550FD7" w:rsidRPr="00550FD7">
        <w:rPr>
          <w:rFonts w:ascii="Times New Roman" w:hAnsi="Times New Roman" w:cs="Times New Roman"/>
          <w:lang w:val="es-MX"/>
        </w:rPr>
        <w:t xml:space="preserve"> Road 1960, en el condado de Harris, Texas 77336.</w:t>
      </w:r>
    </w:p>
    <w:p w14:paraId="34A1E9D6" w14:textId="77777777" w:rsidR="00550FD7" w:rsidRPr="00550FD7" w:rsidRDefault="00550FD7" w:rsidP="00550FD7">
      <w:pPr>
        <w:autoSpaceDE w:val="0"/>
        <w:autoSpaceDN w:val="0"/>
        <w:adjustRightInd w:val="0"/>
        <w:spacing w:after="0" w:line="240" w:lineRule="auto"/>
        <w:rPr>
          <w:rFonts w:ascii="Times New Roman" w:hAnsi="Times New Roman" w:cs="Times New Roman"/>
          <w:lang w:val="es-MX"/>
        </w:rPr>
      </w:pPr>
    </w:p>
    <w:p w14:paraId="1C7E8510" w14:textId="73ECBB09" w:rsidR="0058790A" w:rsidRDefault="0058790A" w:rsidP="0058790A">
      <w:pPr>
        <w:autoSpaceDE w:val="0"/>
        <w:autoSpaceDN w:val="0"/>
        <w:adjustRightInd w:val="0"/>
        <w:spacing w:after="0" w:line="240" w:lineRule="auto"/>
        <w:rPr>
          <w:rFonts w:ascii="Times New Roman" w:hAnsi="Times New Roman" w:cs="Times New Roman"/>
          <w:lang w:val="es-MX"/>
        </w:rPr>
      </w:pPr>
      <w:r>
        <w:rPr>
          <w:rFonts w:ascii="Times New Roman" w:hAnsi="Times New Roman" w:cs="Times New Roman"/>
          <w:lang w:val="es-MX"/>
        </w:rPr>
        <w:t>L</w:t>
      </w:r>
      <w:r w:rsidRPr="0058790A">
        <w:rPr>
          <w:rFonts w:ascii="Times New Roman" w:hAnsi="Times New Roman" w:cs="Times New Roman"/>
          <w:lang w:val="es-MX"/>
        </w:rPr>
        <w:t xml:space="preserve">a </w:t>
      </w:r>
      <w:r w:rsidRPr="00550FD7">
        <w:rPr>
          <w:rFonts w:ascii="Times New Roman" w:hAnsi="Times New Roman" w:cs="Times New Roman"/>
          <w:lang w:val="es-MX"/>
        </w:rPr>
        <w:t xml:space="preserve">Central Eléctrica </w:t>
      </w:r>
      <w:proofErr w:type="spellStart"/>
      <w:r w:rsidRPr="00550FD7">
        <w:rPr>
          <w:rFonts w:ascii="Times New Roman" w:hAnsi="Times New Roman" w:cs="Times New Roman"/>
          <w:lang w:val="es-MX"/>
        </w:rPr>
        <w:t>Elmax</w:t>
      </w:r>
      <w:proofErr w:type="spellEnd"/>
      <w:r w:rsidRPr="00550FD7">
        <w:rPr>
          <w:rFonts w:ascii="Times New Roman" w:hAnsi="Times New Roman" w:cs="Times New Roman"/>
          <w:lang w:val="es-MX"/>
        </w:rPr>
        <w:t xml:space="preserve"> </w:t>
      </w:r>
      <w:r w:rsidRPr="0058790A">
        <w:rPr>
          <w:rFonts w:ascii="Times New Roman" w:hAnsi="Times New Roman" w:cs="Times New Roman"/>
          <w:lang w:val="es-MX"/>
        </w:rPr>
        <w:t>solicita autorización para la descarga de residuos del tratamiento de aguas, la purga del aire de refrigeración de la turbina y la escorrentía de aguas pluviales.  Se prevé que l</w:t>
      </w:r>
      <w:r>
        <w:rPr>
          <w:rFonts w:ascii="Times New Roman" w:hAnsi="Times New Roman" w:cs="Times New Roman"/>
          <w:lang w:val="es-MX"/>
        </w:rPr>
        <w:t>a</w:t>
      </w:r>
      <w:r w:rsidRPr="0058790A">
        <w:rPr>
          <w:rFonts w:ascii="Times New Roman" w:hAnsi="Times New Roman" w:cs="Times New Roman"/>
          <w:lang w:val="es-MX"/>
        </w:rPr>
        <w:t xml:space="preserve">s </w:t>
      </w:r>
      <w:r>
        <w:rPr>
          <w:rFonts w:ascii="Times New Roman" w:hAnsi="Times New Roman" w:cs="Times New Roman"/>
          <w:lang w:val="es-MX"/>
        </w:rPr>
        <w:t>descargas</w:t>
      </w:r>
      <w:r w:rsidRPr="0058790A">
        <w:rPr>
          <w:rFonts w:ascii="Times New Roman" w:hAnsi="Times New Roman" w:cs="Times New Roman"/>
          <w:lang w:val="es-MX"/>
        </w:rPr>
        <w:t xml:space="preserve"> de la instalación contengan sólidos suspendidos totales, aceites y grasas, sólidos disueltos totales, cloruros y sulfatos. Los límites de la calidad del agua de los vertidos protegerán la salud humana y el medio ambiente.  No se prevé el tratamiento de las aguas residuales.</w:t>
      </w:r>
    </w:p>
    <w:p w14:paraId="5497329E" w14:textId="77777777" w:rsidR="0058790A" w:rsidRDefault="0058790A" w:rsidP="0058790A">
      <w:pPr>
        <w:autoSpaceDE w:val="0"/>
        <w:autoSpaceDN w:val="0"/>
        <w:adjustRightInd w:val="0"/>
        <w:spacing w:after="0" w:line="240" w:lineRule="auto"/>
        <w:rPr>
          <w:rFonts w:ascii="Times New Roman" w:hAnsi="Times New Roman" w:cs="Times New Roman"/>
          <w:lang w:val="es-MX"/>
        </w:rPr>
      </w:pPr>
    </w:p>
    <w:sectPr w:rsidR="0058790A" w:rsidSect="00E6750A">
      <w:pgSz w:w="12240" w:h="15840"/>
      <w:pgMar w:top="117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041DC" w14:textId="77777777" w:rsidR="00BA05AD" w:rsidRDefault="00BA05AD" w:rsidP="00BA05AD">
      <w:pPr>
        <w:spacing w:after="0" w:line="240" w:lineRule="auto"/>
      </w:pPr>
      <w:r>
        <w:separator/>
      </w:r>
    </w:p>
  </w:endnote>
  <w:endnote w:type="continuationSeparator" w:id="0">
    <w:p w14:paraId="3E8C761C" w14:textId="77777777" w:rsidR="00BA05AD" w:rsidRDefault="00BA05AD" w:rsidP="00BA05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8152D" w14:textId="77777777" w:rsidR="00BA05AD" w:rsidRDefault="00BA05AD" w:rsidP="00BA05AD">
      <w:pPr>
        <w:spacing w:after="0" w:line="240" w:lineRule="auto"/>
      </w:pPr>
      <w:r>
        <w:separator/>
      </w:r>
    </w:p>
  </w:footnote>
  <w:footnote w:type="continuationSeparator" w:id="0">
    <w:p w14:paraId="625FFAF9" w14:textId="77777777" w:rsidR="00BA05AD" w:rsidRDefault="00BA05AD" w:rsidP="00BA05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ocumentProtection w:edit="readOnly"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258"/>
    <w:rsid w:val="00131EE3"/>
    <w:rsid w:val="001A4F4F"/>
    <w:rsid w:val="002B3CB5"/>
    <w:rsid w:val="002B73A2"/>
    <w:rsid w:val="003D3BC4"/>
    <w:rsid w:val="004B5258"/>
    <w:rsid w:val="00514AA8"/>
    <w:rsid w:val="00550FD7"/>
    <w:rsid w:val="0058790A"/>
    <w:rsid w:val="00741681"/>
    <w:rsid w:val="007A7ADF"/>
    <w:rsid w:val="0097395B"/>
    <w:rsid w:val="00A802D8"/>
    <w:rsid w:val="00BA05AD"/>
    <w:rsid w:val="00C473C3"/>
    <w:rsid w:val="00CB5361"/>
    <w:rsid w:val="00D72135"/>
    <w:rsid w:val="00E6750A"/>
    <w:rsid w:val="00F32E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42F8D"/>
  <w15:chartTrackingRefBased/>
  <w15:docId w15:val="{30A63B0B-4841-4467-BFF1-A47CCD776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05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05AD"/>
  </w:style>
  <w:style w:type="paragraph" w:styleId="Footer">
    <w:name w:val="footer"/>
    <w:basedOn w:val="Normal"/>
    <w:link w:val="FooterChar"/>
    <w:uiPriority w:val="99"/>
    <w:unhideWhenUsed/>
    <w:rsid w:val="00BA05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05AD"/>
  </w:style>
  <w:style w:type="paragraph" w:styleId="BodyText">
    <w:name w:val="Body Text"/>
    <w:link w:val="BodyTextChar"/>
    <w:qFormat/>
    <w:rsid w:val="00BA05AD"/>
    <w:pPr>
      <w:spacing w:after="120" w:line="240" w:lineRule="auto"/>
    </w:pPr>
    <w:rPr>
      <w:rFonts w:ascii="Lucida Bright" w:hAnsi="Lucida Bright"/>
      <w:sz w:val="20"/>
      <w:szCs w:val="24"/>
    </w:rPr>
  </w:style>
  <w:style w:type="character" w:customStyle="1" w:styleId="BodyTextChar">
    <w:name w:val="Body Text Char"/>
    <w:basedOn w:val="DefaultParagraphFont"/>
    <w:link w:val="BodyText"/>
    <w:rsid w:val="00BA05AD"/>
    <w:rPr>
      <w:rFonts w:ascii="Lucida Bright" w:hAnsi="Lucida Bright"/>
      <w:sz w:val="20"/>
      <w:szCs w:val="24"/>
    </w:rPr>
  </w:style>
  <w:style w:type="character" w:styleId="PlaceholderText">
    <w:name w:val="Placeholder Text"/>
    <w:basedOn w:val="DefaultParagraphFont"/>
    <w:uiPriority w:val="99"/>
    <w:semiHidden/>
    <w:rsid w:val="00BA05AD"/>
    <w:rPr>
      <w:color w:val="808080"/>
    </w:rPr>
  </w:style>
  <w:style w:type="paragraph" w:customStyle="1" w:styleId="paragraph">
    <w:name w:val="paragraph"/>
    <w:basedOn w:val="Normal"/>
    <w:rsid w:val="001A4F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A4F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2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221</Words>
  <Characters>1265</Characters>
  <Application>Microsoft Office Word</Application>
  <DocSecurity>8</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EN ESPAÑOL PARA SOLICITUDES NUEVAS/RENOVACIONES/ENMIENDAS DE TPDES</dc:title>
  <dc:subject/>
  <dc:creator>Wilson, Cindy</dc:creator>
  <cp:keywords/>
  <dc:description/>
  <cp:lastModifiedBy>Leah Whallon</cp:lastModifiedBy>
  <cp:revision>3</cp:revision>
  <dcterms:created xsi:type="dcterms:W3CDTF">2022-08-04T14:33:00Z</dcterms:created>
  <dcterms:modified xsi:type="dcterms:W3CDTF">2022-08-09T15:22:00Z</dcterms:modified>
</cp:coreProperties>
</file>