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F3F8" w14:textId="77777777" w:rsidR="006B6296" w:rsidRPr="008F1F3B" w:rsidRDefault="00FD39DE" w:rsidP="00DB66B2">
      <w:pPr>
        <w:pStyle w:val="Heading1"/>
      </w:pPr>
      <w:r w:rsidRPr="008F1F3B">
        <w:drawing>
          <wp:anchor distT="0" distB="0" distL="114300" distR="114300" simplePos="0" relativeHeight="251658240" behindDoc="1" locked="0" layoutInCell="1" allowOverlap="1" wp14:anchorId="4F66B465" wp14:editId="2912510D">
            <wp:simplePos x="0" y="0"/>
            <wp:positionH relativeFrom="column">
              <wp:posOffset>-3810</wp:posOffset>
            </wp:positionH>
            <wp:positionV relativeFrom="paragraph">
              <wp:posOffset>5715</wp:posOffset>
            </wp:positionV>
            <wp:extent cx="512064" cy="73152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2064"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296" w:rsidRPr="008F1F3B">
        <w:t>Texas Commission on Environmental Quality</w:t>
      </w:r>
    </w:p>
    <w:p w14:paraId="4F9384AC" w14:textId="2113873E" w:rsidR="008F1F3B" w:rsidRDefault="008F1F3B" w:rsidP="008F1F3B">
      <w:pPr>
        <w:pStyle w:val="Heading3"/>
      </w:pPr>
      <w:bookmarkStart w:id="0" w:name="_Hlk523407079"/>
      <w:r>
        <w:t>Water Availability Division</w:t>
      </w:r>
      <w:r>
        <w:br/>
      </w:r>
      <w:r w:rsidR="00B21A7C" w:rsidRPr="008F1F3B">
        <w:t>MC-160, P.O. Box 13087 Austin, Texas 78711-3087</w:t>
      </w:r>
      <w:r>
        <w:br/>
      </w:r>
      <w:r w:rsidR="00B21A7C" w:rsidRPr="008F1F3B">
        <w:t>Telephone (512) 239-46</w:t>
      </w:r>
      <w:r w:rsidR="006E5EED">
        <w:t>00</w:t>
      </w:r>
      <w:r w:rsidR="00B21A7C" w:rsidRPr="008F1F3B">
        <w:t>, FAX (512) 239-2214</w:t>
      </w:r>
      <w:bookmarkEnd w:id="0"/>
    </w:p>
    <w:p w14:paraId="22F916C0" w14:textId="7979C550" w:rsidR="00D60D87" w:rsidRPr="008F1F3B" w:rsidRDefault="00D85D6B" w:rsidP="008F1F3B">
      <w:pPr>
        <w:pStyle w:val="Heading2"/>
      </w:pPr>
      <w:r w:rsidRPr="008F1F3B">
        <w:t>System Inventory and Water Conservation Plan</w:t>
      </w:r>
    </w:p>
    <w:p w14:paraId="07E546CD" w14:textId="77777777" w:rsidR="009E66E5" w:rsidRDefault="00FD39DE" w:rsidP="009E66E5">
      <w:pPr>
        <w:pStyle w:val="Heading2"/>
      </w:pPr>
      <w:r w:rsidRPr="008F1F3B">
        <w:t xml:space="preserve">  </w:t>
      </w:r>
      <w:r w:rsidR="009E66E5">
        <w:t xml:space="preserve">for Agricultural Water Suppliers </w:t>
      </w:r>
    </w:p>
    <w:p w14:paraId="6C9CE581" w14:textId="77777777" w:rsidR="008B27F7" w:rsidRDefault="009E66E5" w:rsidP="009E66E5">
      <w:pPr>
        <w:pStyle w:val="Heading2"/>
      </w:pPr>
      <w:r>
        <w:t>Providing Water to More Than One User</w:t>
      </w:r>
    </w:p>
    <w:p w14:paraId="4F339A1F" w14:textId="17F9FAF1" w:rsidR="00944E98" w:rsidRPr="007B4BFC" w:rsidRDefault="006B6296" w:rsidP="008B27F7">
      <w:pPr>
        <w:pStyle w:val="BodyText"/>
      </w:pPr>
      <w:r w:rsidRPr="008F1F3B">
        <w:t xml:space="preserve">This form is provided to assist entities in </w:t>
      </w:r>
      <w:r w:rsidR="002109FB" w:rsidRPr="008F1F3B">
        <w:t xml:space="preserve">developing a water </w:t>
      </w:r>
      <w:r w:rsidR="002F0C31">
        <w:t>conservation plan</w:t>
      </w:r>
      <w:r w:rsidRPr="008F1F3B">
        <w:t xml:space="preserve"> </w:t>
      </w:r>
      <w:r w:rsidR="002F0C31" w:rsidRPr="002F0C31">
        <w:t>for agricultural water suppliers provid</w:t>
      </w:r>
      <w:r w:rsidR="002F0C31">
        <w:t>ing water to more than one user</w:t>
      </w:r>
      <w:r w:rsidRPr="008F1F3B">
        <w:t xml:space="preserve">.  If you need assistance in completing this form or in developing your plan, please contact the </w:t>
      </w:r>
      <w:r w:rsidR="001D3309" w:rsidRPr="008F1F3B">
        <w:t>C</w:t>
      </w:r>
      <w:r w:rsidRPr="008F1F3B">
        <w:t>onservation staff of the Resource Protection Team in the Water Availabil</w:t>
      </w:r>
      <w:r w:rsidR="00D128CF" w:rsidRPr="008F1F3B">
        <w:t>ity Division at (512) 239-46</w:t>
      </w:r>
      <w:r w:rsidR="006E5EED">
        <w:t>00</w:t>
      </w:r>
      <w:r w:rsidR="00D128CF" w:rsidRPr="008F1F3B">
        <w:t>.</w:t>
      </w:r>
      <w:bookmarkStart w:id="1" w:name="_Hlk523407193"/>
    </w:p>
    <w:p w14:paraId="335297F6" w14:textId="38E64ACD" w:rsidR="007A3AD5" w:rsidRPr="008F1F3B" w:rsidRDefault="00333EF1" w:rsidP="008F1F3B">
      <w:pPr>
        <w:pStyle w:val="BodyText"/>
        <w:rPr>
          <w:i/>
        </w:rPr>
      </w:pPr>
      <w:r w:rsidRPr="008F1F3B">
        <w:rPr>
          <w:i/>
        </w:rPr>
        <w:t xml:space="preserve">Additional resources such as best management practices (BMPs) are available on the Texas Water Development Board's website </w:t>
      </w:r>
      <w:hyperlink r:id="rId13" w:history="1">
        <w:r w:rsidRPr="008F1F3B">
          <w:rPr>
            <w:rStyle w:val="Hyperlink"/>
            <w:i/>
          </w:rPr>
          <w:t>http://www.twdb.texas.gov/conservation/BMPs/index.asp</w:t>
        </w:r>
      </w:hyperlink>
      <w:r w:rsidRPr="008F1F3B">
        <w:rPr>
          <w:i/>
        </w:rPr>
        <w:t xml:space="preserve">. The practices are broken out into sectors such as Agriculture, Commercial and Institutional, Industrial, Municipal and Wholesale. </w:t>
      </w:r>
      <w:bookmarkEnd w:id="1"/>
      <w:r w:rsidR="007A3AD5" w:rsidRPr="008F1F3B">
        <w:rPr>
          <w:i/>
        </w:rPr>
        <w:t>BMPs are voluntary measures that water users use to develop the required components of   Title 30, Texas Administrative Code, Chapter 288. BMPs can also be implemented in addition to the rule requirements to achieve water conservation goals.</w:t>
      </w:r>
    </w:p>
    <w:p w14:paraId="75D07176" w14:textId="5C111755" w:rsidR="000670F9" w:rsidRPr="00B00415" w:rsidRDefault="00C12013" w:rsidP="00B00415">
      <w:pPr>
        <w:pStyle w:val="BodyText"/>
        <w:ind w:left="360"/>
        <w:rPr>
          <w:b/>
        </w:rPr>
      </w:pPr>
      <w:r w:rsidRPr="00B00415">
        <w:rPr>
          <w:b/>
        </w:rPr>
        <w:t>Contact Information</w:t>
      </w:r>
    </w:p>
    <w:p w14:paraId="3206DADF" w14:textId="3234467B" w:rsidR="00B00415" w:rsidRPr="00B00415" w:rsidRDefault="00B00415" w:rsidP="00B00415">
      <w:pPr>
        <w:pStyle w:val="BlockText"/>
        <w:tabs>
          <w:tab w:val="left" w:pos="2520"/>
        </w:tabs>
        <w:rPr>
          <w:u w:val="single"/>
        </w:rPr>
      </w:pPr>
      <w:r>
        <w:rPr>
          <w:noProof/>
        </w:rPr>
        <mc:AlternateContent>
          <mc:Choice Requires="wps">
            <w:drawing>
              <wp:anchor distT="0" distB="0" distL="114300" distR="114300" simplePos="0" relativeHeight="251650560" behindDoc="0" locked="0" layoutInCell="1" allowOverlap="1" wp14:anchorId="70B11C31" wp14:editId="31E14614">
                <wp:simplePos x="0" y="0"/>
                <wp:positionH relativeFrom="column">
                  <wp:posOffset>1552575</wp:posOffset>
                </wp:positionH>
                <wp:positionV relativeFrom="paragraph">
                  <wp:posOffset>155575</wp:posOffset>
                </wp:positionV>
                <wp:extent cx="46863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380E2" id="Straight Connector 2" o:spid="_x0000_s1026" alt="&quot;&quot;"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2.25pt" to="491.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" strokecolor="black [3040]"/>
            </w:pict>
          </mc:Fallback>
        </mc:AlternateContent>
      </w:r>
      <w:r w:rsidRPr="00B00415">
        <w:t>Name:</w:t>
      </w:r>
      <w:r>
        <w:tab/>
      </w:r>
      <w:r w:rsidR="003D05CD">
        <w:fldChar w:fldCharType="begin">
          <w:ffData>
            <w:name w:val="Text229"/>
            <w:enabled/>
            <w:calcOnExit w:val="0"/>
            <w:textInput>
              <w:default w:val="Click to add text"/>
            </w:textInput>
          </w:ffData>
        </w:fldChar>
      </w:r>
      <w:bookmarkStart w:id="2" w:name="Text229"/>
      <w:r w:rsidR="003D05CD">
        <w:instrText xml:space="preserve"> FORMTEXT </w:instrText>
      </w:r>
      <w:r w:rsidR="003D05CD">
        <w:fldChar w:fldCharType="separate"/>
      </w:r>
      <w:r w:rsidR="003D05CD">
        <w:rPr>
          <w:noProof/>
        </w:rPr>
        <w:t>Click to add text</w:t>
      </w:r>
      <w:r w:rsidR="003D05CD">
        <w:fldChar w:fldCharType="end"/>
      </w:r>
      <w:bookmarkEnd w:id="2"/>
    </w:p>
    <w:p w14:paraId="20D338D0" w14:textId="4D359368" w:rsidR="00B00415" w:rsidRDefault="00B00415" w:rsidP="00B00415">
      <w:pPr>
        <w:pStyle w:val="BlockText"/>
        <w:tabs>
          <w:tab w:val="left" w:pos="2520"/>
        </w:tabs>
      </w:pPr>
      <w:r>
        <w:rPr>
          <w:noProof/>
        </w:rPr>
        <mc:AlternateContent>
          <mc:Choice Requires="wps">
            <w:drawing>
              <wp:anchor distT="0" distB="0" distL="114300" distR="114300" simplePos="0" relativeHeight="251651584" behindDoc="0" locked="0" layoutInCell="1" allowOverlap="1" wp14:anchorId="5DF1EB3B" wp14:editId="2A4A43CF">
                <wp:simplePos x="0" y="0"/>
                <wp:positionH relativeFrom="column">
                  <wp:posOffset>1552575</wp:posOffset>
                </wp:positionH>
                <wp:positionV relativeFrom="paragraph">
                  <wp:posOffset>149860</wp:posOffset>
                </wp:positionV>
                <wp:extent cx="46863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1962A" id="Straight Connector 3"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1.8pt" to="491.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RCtgEAALcDAAAOAAAAZHJzL2Uyb0RvYy54bWysU02PEzEMvSPxH6Lc6Uy3qF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" strokecolor="black [3040]"/>
            </w:pict>
          </mc:Fallback>
        </mc:AlternateContent>
      </w:r>
      <w:r w:rsidRPr="00B00415">
        <w:t>Address:</w:t>
      </w:r>
      <w:r>
        <w:tab/>
      </w:r>
      <w:r w:rsidR="003D05CD">
        <w:fldChar w:fldCharType="begin">
          <w:ffData>
            <w:name w:val="Text230"/>
            <w:enabled/>
            <w:calcOnExit w:val="0"/>
            <w:textInput/>
          </w:ffData>
        </w:fldChar>
      </w:r>
      <w:bookmarkStart w:id="3" w:name="Text230"/>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3"/>
    </w:p>
    <w:p w14:paraId="12A7E4BB" w14:textId="16C41B10" w:rsidR="00B00415" w:rsidRDefault="00B00415" w:rsidP="00B00415">
      <w:pPr>
        <w:pStyle w:val="BlockText"/>
        <w:tabs>
          <w:tab w:val="left" w:pos="2520"/>
          <w:tab w:val="left" w:pos="5760"/>
        </w:tabs>
      </w:pPr>
      <w:r>
        <w:rPr>
          <w:noProof/>
        </w:rPr>
        <mc:AlternateContent>
          <mc:Choice Requires="wps">
            <w:drawing>
              <wp:anchor distT="0" distB="0" distL="114300" distR="114300" simplePos="0" relativeHeight="251656704" behindDoc="0" locked="0" layoutInCell="1" allowOverlap="1" wp14:anchorId="1E75CD40" wp14:editId="7E182E2B">
                <wp:simplePos x="0" y="0"/>
                <wp:positionH relativeFrom="column">
                  <wp:posOffset>1552575</wp:posOffset>
                </wp:positionH>
                <wp:positionV relativeFrom="paragraph">
                  <wp:posOffset>151765</wp:posOffset>
                </wp:positionV>
                <wp:extent cx="46863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C1FB8" id="Straight Connector 4"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1.95pt" to="49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ZFtgEAALcDAAAOAAAAZHJzL2Uyb0RvYy54bWysU02PEzEMvSPxH6Lc6UyXql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" strokecolor="black [3040]"/>
            </w:pict>
          </mc:Fallback>
        </mc:AlternateContent>
      </w:r>
      <w:r w:rsidRPr="00B00415">
        <w:t>Telephone Number:</w:t>
      </w:r>
      <w:r>
        <w:tab/>
        <w:t>(</w:t>
      </w:r>
      <w:r w:rsidR="003D05CD">
        <w:fldChar w:fldCharType="begin">
          <w:ffData>
            <w:name w:val="Text231"/>
            <w:enabled/>
            <w:calcOnExit w:val="0"/>
            <w:textInput/>
          </w:ffData>
        </w:fldChar>
      </w:r>
      <w:bookmarkStart w:id="4" w:name="Text231"/>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4"/>
      <w:r>
        <w:t>)</w:t>
      </w:r>
      <w:r w:rsidR="003D05CD">
        <w:fldChar w:fldCharType="begin">
          <w:ffData>
            <w:name w:val="Text232"/>
            <w:enabled/>
            <w:calcOnExit w:val="0"/>
            <w:textInput/>
          </w:ffData>
        </w:fldChar>
      </w:r>
      <w:bookmarkStart w:id="5" w:name="Text232"/>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5"/>
      <w:r>
        <w:tab/>
        <w:t>Fax: (</w:t>
      </w:r>
      <w:r w:rsidR="003D05CD">
        <w:fldChar w:fldCharType="begin">
          <w:ffData>
            <w:name w:val="Text233"/>
            <w:enabled/>
            <w:calcOnExit w:val="0"/>
            <w:textInput/>
          </w:ffData>
        </w:fldChar>
      </w:r>
      <w:bookmarkStart w:id="6" w:name="Text233"/>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6"/>
      <w:r>
        <w:t>)</w:t>
      </w:r>
      <w:r w:rsidR="003D05CD">
        <w:fldChar w:fldCharType="begin">
          <w:ffData>
            <w:name w:val="Text234"/>
            <w:enabled/>
            <w:calcOnExit w:val="0"/>
            <w:textInput/>
          </w:ffData>
        </w:fldChar>
      </w:r>
      <w:bookmarkStart w:id="7" w:name="Text234"/>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7"/>
    </w:p>
    <w:p w14:paraId="107F3C8D" w14:textId="6B0C61D0" w:rsidR="006323F4" w:rsidRDefault="00B00415" w:rsidP="00B00415">
      <w:pPr>
        <w:pStyle w:val="BlockText"/>
        <w:tabs>
          <w:tab w:val="left" w:pos="2520"/>
        </w:tabs>
      </w:pPr>
      <w:r>
        <w:rPr>
          <w:noProof/>
        </w:rPr>
        <mc:AlternateContent>
          <mc:Choice Requires="wps">
            <w:drawing>
              <wp:anchor distT="0" distB="0" distL="114300" distR="114300" simplePos="0" relativeHeight="251661824" behindDoc="0" locked="0" layoutInCell="1" allowOverlap="1" wp14:anchorId="24C5BBE4" wp14:editId="201BDDE9">
                <wp:simplePos x="0" y="0"/>
                <wp:positionH relativeFrom="column">
                  <wp:posOffset>1562100</wp:posOffset>
                </wp:positionH>
                <wp:positionV relativeFrom="paragraph">
                  <wp:posOffset>149225</wp:posOffset>
                </wp:positionV>
                <wp:extent cx="46863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47CCA" id="Straight Connector 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1.75pt" to="49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EtgEAALcDAAAOAAAAZHJzL2Uyb0RvYy54bWysU8GOEzEMvSPxD1HudKYLW61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" strokecolor="black [3040]"/>
            </w:pict>
          </mc:Fallback>
        </mc:AlternateContent>
      </w:r>
      <w:r>
        <w:t>Form Completed By:</w:t>
      </w:r>
      <w:r>
        <w:tab/>
      </w:r>
      <w:r w:rsidR="003D05CD">
        <w:fldChar w:fldCharType="begin">
          <w:ffData>
            <w:name w:val="Text235"/>
            <w:enabled/>
            <w:calcOnExit w:val="0"/>
            <w:textInput/>
          </w:ffData>
        </w:fldChar>
      </w:r>
      <w:bookmarkStart w:id="8" w:name="Text235"/>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8"/>
    </w:p>
    <w:p w14:paraId="6BD2ED29" w14:textId="0446437D" w:rsidR="00B00415" w:rsidRDefault="006A7B47" w:rsidP="00B00415">
      <w:pPr>
        <w:pStyle w:val="BlockText"/>
        <w:tabs>
          <w:tab w:val="left" w:pos="2520"/>
        </w:tabs>
      </w:pPr>
      <w:r>
        <w:rPr>
          <w:noProof/>
        </w:rPr>
        <mc:AlternateContent>
          <mc:Choice Requires="wps">
            <w:drawing>
              <wp:anchor distT="0" distB="0" distL="114300" distR="114300" simplePos="0" relativeHeight="251664896" behindDoc="0" locked="0" layoutInCell="1" allowOverlap="1" wp14:anchorId="4424BA91" wp14:editId="681CF7AD">
                <wp:simplePos x="0" y="0"/>
                <wp:positionH relativeFrom="column">
                  <wp:posOffset>1562100</wp:posOffset>
                </wp:positionH>
                <wp:positionV relativeFrom="paragraph">
                  <wp:posOffset>153035</wp:posOffset>
                </wp:positionV>
                <wp:extent cx="46863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F9976" id="Straight Connector 6"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05pt" to="49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" strokecolor="black [3040]"/>
            </w:pict>
          </mc:Fallback>
        </mc:AlternateContent>
      </w:r>
      <w:r w:rsidR="00B00415">
        <w:t>Title:</w:t>
      </w:r>
      <w:r w:rsidR="00B00415">
        <w:tab/>
      </w:r>
      <w:r w:rsidR="003D05CD">
        <w:fldChar w:fldCharType="begin">
          <w:ffData>
            <w:name w:val="Text236"/>
            <w:enabled/>
            <w:calcOnExit w:val="0"/>
            <w:textInput/>
          </w:ffData>
        </w:fldChar>
      </w:r>
      <w:bookmarkStart w:id="9" w:name="Text236"/>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9"/>
    </w:p>
    <w:p w14:paraId="4B8A8EE0" w14:textId="0BF56D2D" w:rsidR="00B00415" w:rsidRPr="00D85D6B" w:rsidRDefault="006A7B47" w:rsidP="006A7B47">
      <w:pPr>
        <w:pStyle w:val="BlockText"/>
        <w:tabs>
          <w:tab w:val="left" w:pos="2520"/>
          <w:tab w:val="left" w:pos="5760"/>
        </w:tabs>
      </w:pPr>
      <w:r>
        <w:rPr>
          <w:noProof/>
        </w:rPr>
        <mc:AlternateContent>
          <mc:Choice Requires="wps">
            <w:drawing>
              <wp:anchor distT="0" distB="0" distL="114300" distR="114300" simplePos="0" relativeHeight="251665920" behindDoc="0" locked="0" layoutInCell="1" allowOverlap="1" wp14:anchorId="11DA8EDE" wp14:editId="3A56A55A">
                <wp:simplePos x="0" y="0"/>
                <wp:positionH relativeFrom="column">
                  <wp:posOffset>1562100</wp:posOffset>
                </wp:positionH>
                <wp:positionV relativeFrom="paragraph">
                  <wp:posOffset>147955</wp:posOffset>
                </wp:positionV>
                <wp:extent cx="46863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12F1C" id="Straight Connector 7"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1.65pt" to="49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" strokecolor="black [3040]"/>
            </w:pict>
          </mc:Fallback>
        </mc:AlternateContent>
      </w:r>
      <w:r w:rsidR="00B00415">
        <w:t>Signature:</w:t>
      </w:r>
      <w:r w:rsidR="00B00415">
        <w:tab/>
      </w:r>
      <w:r w:rsidR="00B00415">
        <w:tab/>
        <w:t xml:space="preserve">Date: </w:t>
      </w:r>
      <w:r w:rsidR="003D05CD">
        <w:fldChar w:fldCharType="begin">
          <w:ffData>
            <w:name w:val="Text237"/>
            <w:enabled/>
            <w:calcOnExit w:val="0"/>
            <w:textInput/>
          </w:ffData>
        </w:fldChar>
      </w:r>
      <w:bookmarkStart w:id="10" w:name="Text237"/>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0"/>
      <w:r w:rsidR="00B00415">
        <w:t>/</w:t>
      </w:r>
      <w:r w:rsidR="003D05CD">
        <w:fldChar w:fldCharType="begin">
          <w:ffData>
            <w:name w:val="Text238"/>
            <w:enabled/>
            <w:calcOnExit w:val="0"/>
            <w:textInput/>
          </w:ffData>
        </w:fldChar>
      </w:r>
      <w:bookmarkStart w:id="11" w:name="Text238"/>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1"/>
      <w:r w:rsidR="00B00415">
        <w:t>/</w:t>
      </w:r>
      <w:r w:rsidR="003D05CD">
        <w:fldChar w:fldCharType="begin">
          <w:ffData>
            <w:name w:val="Text239"/>
            <w:enabled/>
            <w:calcOnExit w:val="0"/>
            <w:textInput/>
          </w:ffData>
        </w:fldChar>
      </w:r>
      <w:bookmarkStart w:id="12" w:name="Text239"/>
      <w:r w:rsidR="003D05CD">
        <w:instrText xml:space="preserve"> FORMTEXT </w:instrText>
      </w:r>
      <w:r w:rsidR="003D05CD">
        <w:fldChar w:fldCharType="separate"/>
      </w:r>
      <w:r w:rsidR="003D05CD">
        <w:rPr>
          <w:noProof/>
        </w:rPr>
        <w:t> </w:t>
      </w:r>
      <w:r w:rsidR="003D05CD">
        <w:rPr>
          <w:noProof/>
        </w:rPr>
        <w:t> </w:t>
      </w:r>
      <w:r w:rsidR="003D05CD">
        <w:rPr>
          <w:noProof/>
        </w:rPr>
        <w:t> </w:t>
      </w:r>
      <w:r w:rsidR="003D05CD">
        <w:rPr>
          <w:noProof/>
        </w:rPr>
        <w:t> </w:t>
      </w:r>
      <w:r w:rsidR="003D05CD">
        <w:rPr>
          <w:noProof/>
        </w:rPr>
        <w:t> </w:t>
      </w:r>
      <w:r w:rsidR="003D05CD">
        <w:fldChar w:fldCharType="end"/>
      </w:r>
      <w:bookmarkEnd w:id="12"/>
    </w:p>
    <w:p w14:paraId="1B52423E" w14:textId="300486E5" w:rsidR="00E347BE" w:rsidRDefault="008B27F7" w:rsidP="008F1F3B">
      <w:pPr>
        <w:pStyle w:val="BodyText"/>
        <w:rPr>
          <w:b/>
        </w:rPr>
      </w:pPr>
      <w:bookmarkStart w:id="13" w:name="_Hlk523407284"/>
      <w:r w:rsidRPr="008B27F7">
        <w:rPr>
          <w:b/>
        </w:rPr>
        <w:t>A water conservation plan for agriculture use (for a system providing agricultural water to more than one user) must include the following requirements (as detailed in 30 TAC Section 288.4). If the plan does not provide information for each requirement, you must include in the plan an explanation of why the requirement is not applicable.</w:t>
      </w:r>
    </w:p>
    <w:bookmarkEnd w:id="13"/>
    <w:p w14:paraId="608BF607" w14:textId="77777777" w:rsidR="00F36E8E" w:rsidRPr="0040282A" w:rsidRDefault="008A525F" w:rsidP="0040282A">
      <w:pPr>
        <w:pStyle w:val="Heading4"/>
      </w:pPr>
      <w:r w:rsidRPr="0040282A">
        <w:t>BACKGROUND DATA</w:t>
      </w:r>
    </w:p>
    <w:p w14:paraId="315B73F6" w14:textId="2B507DF4" w:rsidR="008B27F7" w:rsidRPr="008B27F7" w:rsidRDefault="008B27F7" w:rsidP="008B27F7">
      <w:pPr>
        <w:pStyle w:val="Heading5"/>
        <w:rPr>
          <w:rFonts w:eastAsiaTheme="minorHAnsi"/>
        </w:rPr>
      </w:pPr>
      <w:r w:rsidRPr="008B27F7">
        <w:t>Structural Facilities (Supplier’s water storage, conveyance, and delivery structures)</w:t>
      </w:r>
    </w:p>
    <w:p w14:paraId="5EA17219" w14:textId="1E1F5D3A" w:rsidR="008B27F7" w:rsidRDefault="008B27F7" w:rsidP="008B27F7">
      <w:pPr>
        <w:pStyle w:val="Heading6"/>
      </w:pPr>
      <w:r>
        <w:t xml:space="preserve">Description of service area: </w:t>
      </w:r>
    </w:p>
    <w:p w14:paraId="5C2BF9EA" w14:textId="6ECCA4C3" w:rsidR="008B27F7" w:rsidRPr="008B27F7" w:rsidRDefault="008B27F7" w:rsidP="008B27F7">
      <w:pPr>
        <w:pStyle w:val="Heading6"/>
        <w:numPr>
          <w:ilvl w:val="0"/>
          <w:numId w:val="0"/>
        </w:numPr>
        <w:ind w:left="1080"/>
      </w:pPr>
      <w:r>
        <w:fldChar w:fldCharType="begin">
          <w:ffData>
            <w:name w:val="Text248"/>
            <w:enabled/>
            <w:calcOnExit w:val="0"/>
            <w:textInput/>
          </w:ffData>
        </w:fldChar>
      </w:r>
      <w:bookmarkStart w:id="14" w:name="Text2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2242FDF" w14:textId="77777777" w:rsidR="008B27F7" w:rsidRDefault="008B27F7" w:rsidP="008B27F7">
      <w:pPr>
        <w:pStyle w:val="Heading6"/>
      </w:pPr>
      <w:r>
        <w:t xml:space="preserve">Total miles of main canals and pipelines: </w:t>
      </w:r>
    </w:p>
    <w:p w14:paraId="322EA449" w14:textId="6C8B19A2" w:rsidR="008B27F7" w:rsidRDefault="008B27F7" w:rsidP="008B27F7">
      <w:pPr>
        <w:pStyle w:val="Heading6"/>
        <w:numPr>
          <w:ilvl w:val="0"/>
          <w:numId w:val="0"/>
        </w:numPr>
        <w:ind w:left="1080"/>
      </w:pPr>
      <w:r>
        <w:t xml:space="preserve"> </w:t>
      </w:r>
      <w:r>
        <w:fldChar w:fldCharType="begin">
          <w:ffData>
            <w:name w:val="Text247"/>
            <w:enabled/>
            <w:calcOnExit w:val="0"/>
            <w:textInput/>
          </w:ffData>
        </w:fldChar>
      </w:r>
      <w:bookmarkStart w:id="15"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74C51F2" w14:textId="77777777" w:rsidR="008B27F7" w:rsidRDefault="008B27F7" w:rsidP="008B27F7">
      <w:pPr>
        <w:pStyle w:val="Heading6"/>
        <w:numPr>
          <w:ilvl w:val="0"/>
          <w:numId w:val="0"/>
        </w:numPr>
        <w:ind w:left="1080"/>
      </w:pPr>
      <w:r>
        <w:br w:type="page"/>
      </w:r>
    </w:p>
    <w:p w14:paraId="38C43B25" w14:textId="0EE9B834" w:rsidR="008B27F7" w:rsidRPr="008B27F7" w:rsidRDefault="008B27F7" w:rsidP="008B27F7">
      <w:pPr>
        <w:pStyle w:val="Heading6"/>
      </w:pPr>
      <w:r>
        <w:lastRenderedPageBreak/>
        <w:t xml:space="preserve">Total miles of lateral canals and pipelines: </w:t>
      </w:r>
    </w:p>
    <w:p w14:paraId="32195FED" w14:textId="4550F308" w:rsidR="008B27F7" w:rsidRPr="008B27F7" w:rsidRDefault="008B27F7" w:rsidP="008B27F7">
      <w:pPr>
        <w:pStyle w:val="Heading6"/>
        <w:numPr>
          <w:ilvl w:val="0"/>
          <w:numId w:val="0"/>
        </w:numPr>
        <w:ind w:left="1080"/>
      </w:pPr>
      <w:r>
        <w:fldChar w:fldCharType="begin">
          <w:ffData>
            <w:name w:val="Text246"/>
            <w:enabled/>
            <w:calcOnExit w:val="0"/>
            <w:textInput/>
          </w:ffData>
        </w:fldChar>
      </w:r>
      <w:bookmarkStart w:id="16"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51DA1C6" w14:textId="4401CC9A" w:rsidR="008B27F7" w:rsidRDefault="008B27F7" w:rsidP="008B27F7">
      <w:pPr>
        <w:pStyle w:val="Heading6"/>
      </w:pPr>
      <w:r>
        <w:t>Description of canal construction:</w:t>
      </w:r>
    </w:p>
    <w:p w14:paraId="3CD424A3" w14:textId="465F9C70" w:rsidR="008B27F7" w:rsidRDefault="008B27F7" w:rsidP="008E2283">
      <w:pPr>
        <w:pStyle w:val="Heading7"/>
        <w:ind w:left="1440"/>
      </w:pPr>
      <w:r>
        <w:t xml:space="preserve">Miles of unlined canals </w:t>
      </w:r>
      <w:r>
        <w:fldChar w:fldCharType="begin">
          <w:ffData>
            <w:name w:val="Text249"/>
            <w:enabled/>
            <w:calcOnExit w:val="0"/>
            <w:textInput/>
          </w:ffData>
        </w:fldChar>
      </w:r>
      <w:bookmarkStart w:id="17"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18E56C9" w14:textId="5C09B0B9" w:rsidR="008B27F7" w:rsidRDefault="008B27F7" w:rsidP="008E2283">
      <w:pPr>
        <w:pStyle w:val="Heading7"/>
        <w:ind w:left="1440"/>
      </w:pPr>
      <w:r>
        <w:t xml:space="preserve">Miles of lined canals </w:t>
      </w:r>
      <w:r>
        <w:fldChar w:fldCharType="begin">
          <w:ffData>
            <w:name w:val="Text250"/>
            <w:enabled/>
            <w:calcOnExit w:val="0"/>
            <w:textInput/>
          </w:ffData>
        </w:fldChar>
      </w:r>
      <w:bookmarkStart w:id="18"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CA42121" w14:textId="41CC384C" w:rsidR="008B27F7" w:rsidRDefault="008B27F7" w:rsidP="008E2283">
      <w:pPr>
        <w:pStyle w:val="Heading7"/>
        <w:ind w:left="1440"/>
      </w:pPr>
      <w:r>
        <w:t xml:space="preserve">Miles of enclosed pipelines </w:t>
      </w:r>
      <w:r>
        <w:fldChar w:fldCharType="begin">
          <w:ffData>
            <w:name w:val="Text251"/>
            <w:enabled/>
            <w:calcOnExit w:val="0"/>
            <w:textInput/>
          </w:ffData>
        </w:fldChar>
      </w:r>
      <w:bookmarkStart w:id="19"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7F97CD18" w14:textId="58AA9612" w:rsidR="008B27F7" w:rsidRDefault="008B27F7" w:rsidP="008E2283">
      <w:pPr>
        <w:pStyle w:val="Heading7"/>
        <w:ind w:left="1440"/>
      </w:pPr>
      <w:r>
        <w:t xml:space="preserve">Other </w:t>
      </w:r>
      <w:r>
        <w:fldChar w:fldCharType="begin">
          <w:ffData>
            <w:name w:val="Text252"/>
            <w:enabled/>
            <w:calcOnExit w:val="0"/>
            <w:textInput/>
          </w:ffData>
        </w:fldChar>
      </w:r>
      <w:bookmarkStart w:id="20"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BC6833F" w14:textId="52808914" w:rsidR="008B27F7" w:rsidRDefault="008B27F7" w:rsidP="008B27F7">
      <w:pPr>
        <w:pStyle w:val="Heading6"/>
      </w:pPr>
      <w:r>
        <w:t xml:space="preserve">Description of canal conditions and recent or planned improvements:  </w:t>
      </w:r>
    </w:p>
    <w:p w14:paraId="5356CDB6" w14:textId="1C67AD44" w:rsidR="008B27F7" w:rsidRPr="008B27F7" w:rsidRDefault="008B27F7" w:rsidP="008B27F7">
      <w:pPr>
        <w:pStyle w:val="Heading6"/>
        <w:numPr>
          <w:ilvl w:val="0"/>
          <w:numId w:val="0"/>
        </w:numPr>
        <w:ind w:left="1080"/>
      </w:pPr>
      <w:r>
        <w:fldChar w:fldCharType="begin">
          <w:ffData>
            <w:name w:val="Text245"/>
            <w:enabled/>
            <w:calcOnExit w:val="0"/>
            <w:textInput/>
          </w:ffData>
        </w:fldChar>
      </w:r>
      <w:bookmarkStart w:id="21" w:name="Text2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34DE72D" w14:textId="77777777" w:rsidR="008B27F7" w:rsidRDefault="008B27F7" w:rsidP="008B27F7">
      <w:pPr>
        <w:pStyle w:val="Heading6"/>
      </w:pPr>
      <w:r>
        <w:t xml:space="preserve">Reservoir capacity, if applicable: </w:t>
      </w:r>
    </w:p>
    <w:p w14:paraId="66688EF5" w14:textId="28259A29" w:rsidR="008B27F7" w:rsidRPr="008B27F7" w:rsidRDefault="008B27F7" w:rsidP="008B27F7">
      <w:pPr>
        <w:pStyle w:val="Heading6"/>
        <w:numPr>
          <w:ilvl w:val="0"/>
          <w:numId w:val="0"/>
        </w:numPr>
        <w:ind w:left="1080"/>
      </w:pPr>
      <w:r>
        <w:fldChar w:fldCharType="begin">
          <w:ffData>
            <w:name w:val="Text244"/>
            <w:enabled/>
            <w:calcOnExit w:val="0"/>
            <w:textInput/>
          </w:ffData>
        </w:fldChar>
      </w:r>
      <w:bookmarkStart w:id="22" w:name="Text2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6BD11F4A" w14:textId="7EAA6F07" w:rsidR="008B27F7" w:rsidRDefault="008B27F7" w:rsidP="008B27F7">
      <w:pPr>
        <w:pStyle w:val="Heading6"/>
      </w:pPr>
      <w:r>
        <w:t>Description of pumps and pumping stations:</w:t>
      </w:r>
    </w:p>
    <w:p w14:paraId="640B8C2A" w14:textId="5CF9A7E0" w:rsidR="008B27F7" w:rsidRPr="008B27F7" w:rsidRDefault="008B27F7" w:rsidP="008B27F7">
      <w:pPr>
        <w:pStyle w:val="Heading6"/>
        <w:numPr>
          <w:ilvl w:val="0"/>
          <w:numId w:val="0"/>
        </w:numPr>
        <w:ind w:left="1080"/>
      </w:pPr>
      <w:r>
        <w:fldChar w:fldCharType="begin">
          <w:ffData>
            <w:name w:val="Text243"/>
            <w:enabled/>
            <w:calcOnExit w:val="0"/>
            <w:textInput/>
          </w:ffData>
        </w:fldChar>
      </w:r>
      <w:bookmarkStart w:id="23" w:name="Text2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CBE4338" w14:textId="1D62B90D" w:rsidR="008B27F7" w:rsidRDefault="008B27F7" w:rsidP="008B27F7">
      <w:pPr>
        <w:pStyle w:val="Heading6"/>
      </w:pPr>
      <w:r>
        <w:t>Description of meters and/or measuring devices:</w:t>
      </w:r>
    </w:p>
    <w:p w14:paraId="50434A01" w14:textId="68EAA8EE" w:rsidR="008B27F7" w:rsidRPr="008B27F7" w:rsidRDefault="008B27F7" w:rsidP="008B27F7">
      <w:pPr>
        <w:pStyle w:val="Heading6"/>
        <w:numPr>
          <w:ilvl w:val="0"/>
          <w:numId w:val="0"/>
        </w:numPr>
        <w:ind w:left="1080"/>
      </w:pPr>
      <w:r>
        <w:fldChar w:fldCharType="begin">
          <w:ffData>
            <w:name w:val="Text242"/>
            <w:enabled/>
            <w:calcOnExit w:val="0"/>
            <w:textInput/>
          </w:ffData>
        </w:fldChar>
      </w:r>
      <w:bookmarkStart w:id="24" w:name="Text2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90CBED8" w14:textId="1998B464" w:rsidR="008B27F7" w:rsidRDefault="008B27F7" w:rsidP="008B27F7">
      <w:pPr>
        <w:pStyle w:val="Heading6"/>
      </w:pPr>
      <w:r>
        <w:t>Description of customer gates and measuring devices:</w:t>
      </w:r>
    </w:p>
    <w:p w14:paraId="4489DEF8" w14:textId="4C561D49" w:rsidR="008B27F7" w:rsidRPr="008B27F7" w:rsidRDefault="008B27F7" w:rsidP="008B27F7">
      <w:pPr>
        <w:pStyle w:val="Heading6"/>
        <w:numPr>
          <w:ilvl w:val="0"/>
          <w:numId w:val="0"/>
        </w:numPr>
        <w:ind w:left="1080"/>
      </w:pPr>
      <w:r>
        <w:fldChar w:fldCharType="begin">
          <w:ffData>
            <w:name w:val="Text241"/>
            <w:enabled/>
            <w:calcOnExit w:val="0"/>
            <w:textInput/>
          </w:ffData>
        </w:fldChar>
      </w:r>
      <w:bookmarkStart w:id="25" w:name="Text2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C3AD949" w14:textId="322015F5" w:rsidR="008B27F7" w:rsidRDefault="008B27F7" w:rsidP="008B27F7">
      <w:pPr>
        <w:pStyle w:val="Heading6"/>
      </w:pPr>
      <w:r>
        <w:t>Description of any other structural facilities not covered above:</w:t>
      </w:r>
    </w:p>
    <w:p w14:paraId="23C7E970" w14:textId="1FACCE83" w:rsidR="008B27F7" w:rsidRPr="008B27F7" w:rsidRDefault="008B27F7" w:rsidP="008B27F7">
      <w:pPr>
        <w:pStyle w:val="Heading6"/>
        <w:numPr>
          <w:ilvl w:val="0"/>
          <w:numId w:val="0"/>
        </w:numPr>
        <w:ind w:left="1080"/>
      </w:pPr>
      <w:r>
        <w:fldChar w:fldCharType="begin">
          <w:ffData>
            <w:name w:val="Text240"/>
            <w:enabled/>
            <w:calcOnExit w:val="0"/>
            <w:textInput/>
          </w:ffData>
        </w:fldChar>
      </w:r>
      <w:bookmarkStart w:id="26" w:name="Text2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18AE7793" w14:textId="5AE65DB4" w:rsidR="008B27F7" w:rsidRDefault="008B27F7" w:rsidP="008B27F7">
      <w:pPr>
        <w:pStyle w:val="Heading5"/>
      </w:pPr>
      <w:r>
        <w:t>Management Practices</w:t>
      </w:r>
    </w:p>
    <w:p w14:paraId="782E02C3" w14:textId="1081451B" w:rsidR="008B27F7" w:rsidRDefault="008B27F7" w:rsidP="008B27F7">
      <w:pPr>
        <w:pStyle w:val="Heading6"/>
      </w:pPr>
      <w:r>
        <w:t xml:space="preserve">Total water available to district (in acre-feet/year): </w:t>
      </w:r>
      <w:r>
        <w:fldChar w:fldCharType="begin">
          <w:ffData>
            <w:name w:val="Text253"/>
            <w:enabled/>
            <w:calcOnExit w:val="0"/>
            <w:textInput/>
          </w:ffData>
        </w:fldChar>
      </w:r>
      <w:bookmarkStart w:id="27"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82CF42B" w14:textId="0FC87CE8" w:rsidR="008B27F7" w:rsidRDefault="008B27F7" w:rsidP="008B27F7">
      <w:pPr>
        <w:pStyle w:val="Heading7"/>
        <w:ind w:left="1440"/>
      </w:pPr>
      <w:r>
        <w:t xml:space="preserve">Maximum water rights allocation to district: </w:t>
      </w:r>
      <w:r>
        <w:fldChar w:fldCharType="begin">
          <w:ffData>
            <w:name w:val="Text254"/>
            <w:enabled/>
            <w:calcOnExit w:val="0"/>
            <w:textInput/>
          </w:ffData>
        </w:fldChar>
      </w:r>
      <w:bookmarkStart w:id="28" w:name="Text2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F9FDCE2" w14:textId="28FB0C5B" w:rsidR="008B27F7" w:rsidRDefault="008B27F7" w:rsidP="008B27F7">
      <w:pPr>
        <w:pStyle w:val="Heading7"/>
        <w:ind w:left="1440"/>
      </w:pPr>
      <w:r>
        <w:t xml:space="preserve">Water right number(s): </w:t>
      </w:r>
      <w:r>
        <w:fldChar w:fldCharType="begin">
          <w:ffData>
            <w:name w:val="Text255"/>
            <w:enabled/>
            <w:calcOnExit w:val="0"/>
            <w:textInput/>
          </w:ffData>
        </w:fldChar>
      </w:r>
      <w:bookmarkStart w:id="29" w:name="Text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2E9739E" w14:textId="61630D5D" w:rsidR="008B27F7" w:rsidRDefault="008B27F7" w:rsidP="008B27F7">
      <w:pPr>
        <w:pStyle w:val="Heading7"/>
        <w:ind w:left="1440"/>
      </w:pPr>
      <w:r>
        <w:t xml:space="preserve">Other water contracted to be delivered by district: </w:t>
      </w:r>
      <w:r>
        <w:fldChar w:fldCharType="begin">
          <w:ffData>
            <w:name w:val="Text256"/>
            <w:enabled/>
            <w:calcOnExit w:val="0"/>
            <w:textInput/>
          </w:ffData>
        </w:fldChar>
      </w:r>
      <w:bookmarkStart w:id="30" w:name="Text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w:t>
      </w:r>
    </w:p>
    <w:p w14:paraId="510519A3" w14:textId="77777777" w:rsidR="008B27F7" w:rsidRDefault="008B27F7" w:rsidP="008B27F7">
      <w:pPr>
        <w:pStyle w:val="Heading6"/>
        <w:numPr>
          <w:ilvl w:val="0"/>
          <w:numId w:val="0"/>
        </w:numPr>
        <w:ind w:left="1080"/>
      </w:pPr>
    </w:p>
    <w:p w14:paraId="092EBB88" w14:textId="109C0246" w:rsidR="008B27F7" w:rsidRPr="008B27F7" w:rsidRDefault="008B27F7" w:rsidP="008B27F7">
      <w:pPr>
        <w:pStyle w:val="Heading6"/>
      </w:pPr>
      <w:r w:rsidRPr="008B27F7">
        <w:t xml:space="preserve">Average annual water diverted by district (in acre-feet/year): </w:t>
      </w:r>
      <w:r w:rsidRPr="008B27F7">
        <w:fldChar w:fldCharType="begin">
          <w:ffData>
            <w:name w:val="Text257"/>
            <w:enabled/>
            <w:calcOnExit w:val="0"/>
            <w:textInput/>
          </w:ffData>
        </w:fldChar>
      </w:r>
      <w:bookmarkStart w:id="31" w:name="Text257"/>
      <w:r w:rsidRPr="008B27F7">
        <w:instrText xml:space="preserve"> FORMTEXT </w:instrText>
      </w:r>
      <w:r w:rsidRPr="008B27F7">
        <w:fldChar w:fldCharType="separate"/>
      </w:r>
      <w:r w:rsidRPr="008B27F7">
        <w:t> </w:t>
      </w:r>
      <w:r w:rsidRPr="008B27F7">
        <w:t> </w:t>
      </w:r>
      <w:r w:rsidRPr="008B27F7">
        <w:t> </w:t>
      </w:r>
      <w:r w:rsidRPr="008B27F7">
        <w:t> </w:t>
      </w:r>
      <w:r w:rsidRPr="008B27F7">
        <w:t> </w:t>
      </w:r>
      <w:r w:rsidRPr="008B27F7">
        <w:fldChar w:fldCharType="end"/>
      </w:r>
      <w:bookmarkEnd w:id="31"/>
    </w:p>
    <w:p w14:paraId="17A620E6" w14:textId="28B2015E" w:rsidR="008B27F7" w:rsidRPr="008E2283" w:rsidRDefault="008B27F7" w:rsidP="008E2283">
      <w:pPr>
        <w:pStyle w:val="Heading6"/>
      </w:pPr>
      <w:r w:rsidRPr="008E2283">
        <w:t xml:space="preserve">Average annual water delivered to customers (in acre-feet/year): </w:t>
      </w:r>
      <w:r w:rsidRPr="008E2283">
        <w:fldChar w:fldCharType="begin">
          <w:ffData>
            <w:name w:val="Text258"/>
            <w:enabled/>
            <w:calcOnExit w:val="0"/>
            <w:textInput/>
          </w:ffData>
        </w:fldChar>
      </w:r>
      <w:bookmarkStart w:id="32" w:name="Text258"/>
      <w:r w:rsidRPr="008E2283">
        <w:instrText xml:space="preserve"> FORMTEXT </w:instrText>
      </w:r>
      <w:r w:rsidRPr="008E2283">
        <w:fldChar w:fldCharType="separate"/>
      </w:r>
      <w:r w:rsidRPr="008E2283">
        <w:t> </w:t>
      </w:r>
      <w:r w:rsidRPr="008E2283">
        <w:t> </w:t>
      </w:r>
      <w:r w:rsidRPr="008E2283">
        <w:t> </w:t>
      </w:r>
      <w:r w:rsidRPr="008E2283">
        <w:t> </w:t>
      </w:r>
      <w:r w:rsidRPr="008E2283">
        <w:t> </w:t>
      </w:r>
      <w:r w:rsidRPr="008E2283">
        <w:fldChar w:fldCharType="end"/>
      </w:r>
      <w:bookmarkEnd w:id="32"/>
    </w:p>
    <w:p w14:paraId="1695960F" w14:textId="75064EF3" w:rsidR="008B27F7" w:rsidRPr="008E2283" w:rsidRDefault="008B27F7" w:rsidP="008E2283">
      <w:pPr>
        <w:pStyle w:val="Heading6"/>
      </w:pPr>
      <w:r w:rsidRPr="008E2283">
        <w:t xml:space="preserve">Delivery efficiency (percentage): </w:t>
      </w:r>
      <w:r w:rsidRPr="008E2283">
        <w:fldChar w:fldCharType="begin">
          <w:ffData>
            <w:name w:val="Text259"/>
            <w:enabled/>
            <w:calcOnExit w:val="0"/>
            <w:textInput/>
          </w:ffData>
        </w:fldChar>
      </w:r>
      <w:bookmarkStart w:id="33" w:name="Text259"/>
      <w:r w:rsidRPr="008E2283">
        <w:instrText xml:space="preserve"> FORMTEXT </w:instrText>
      </w:r>
      <w:r w:rsidRPr="008E2283">
        <w:fldChar w:fldCharType="separate"/>
      </w:r>
      <w:r w:rsidRPr="008E2283">
        <w:t> </w:t>
      </w:r>
      <w:r w:rsidRPr="008E2283">
        <w:t> </w:t>
      </w:r>
      <w:r w:rsidRPr="008E2283">
        <w:t> </w:t>
      </w:r>
      <w:r w:rsidRPr="008E2283">
        <w:t> </w:t>
      </w:r>
      <w:r w:rsidRPr="008E2283">
        <w:t> </w:t>
      </w:r>
      <w:r w:rsidRPr="008E2283">
        <w:fldChar w:fldCharType="end"/>
      </w:r>
      <w:bookmarkEnd w:id="33"/>
    </w:p>
    <w:p w14:paraId="3435607C" w14:textId="6A91532F" w:rsidR="004F0A74" w:rsidRDefault="008B27F7" w:rsidP="008E2283">
      <w:pPr>
        <w:pStyle w:val="Heading6"/>
      </w:pPr>
      <w:r w:rsidRPr="008E2283">
        <w:lastRenderedPageBreak/>
        <w:t xml:space="preserve">Historical diversion and deliveries for the previous three years (in acre-feet/year): </w:t>
      </w:r>
    </w:p>
    <w:tbl>
      <w:tblPr>
        <w:tblStyle w:val="TableGrid"/>
        <w:tblW w:w="0" w:type="auto"/>
        <w:tblCellSpacing w:w="72" w:type="dxa"/>
        <w:tblInd w:w="1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30"/>
        <w:gridCol w:w="1396"/>
        <w:gridCol w:w="1498"/>
        <w:gridCol w:w="1501"/>
        <w:gridCol w:w="1391"/>
        <w:gridCol w:w="1671"/>
      </w:tblGrid>
      <w:tr w:rsidR="004F1151" w14:paraId="23B7365A" w14:textId="77777777" w:rsidTr="004F1151">
        <w:trPr>
          <w:tblCellSpacing w:w="72" w:type="dxa"/>
        </w:trPr>
        <w:tc>
          <w:tcPr>
            <w:tcW w:w="1234" w:type="dxa"/>
            <w:tcBorders>
              <w:bottom w:val="single" w:sz="4" w:space="0" w:color="auto"/>
            </w:tcBorders>
            <w:vAlign w:val="bottom"/>
          </w:tcPr>
          <w:p w14:paraId="146D6C97" w14:textId="43BF28AA" w:rsidR="004F1151" w:rsidRPr="004F1151" w:rsidRDefault="004F1151" w:rsidP="004F1151">
            <w:pPr>
              <w:pStyle w:val="BodyText"/>
              <w:spacing w:after="0"/>
              <w:jc w:val="center"/>
              <w:rPr>
                <w:i/>
              </w:rPr>
            </w:pPr>
            <w:r w:rsidRPr="004F1151">
              <w:rPr>
                <w:i/>
              </w:rPr>
              <w:t>Year</w:t>
            </w:r>
          </w:p>
        </w:tc>
        <w:tc>
          <w:tcPr>
            <w:tcW w:w="1275" w:type="dxa"/>
            <w:tcBorders>
              <w:bottom w:val="single" w:sz="4" w:space="0" w:color="auto"/>
            </w:tcBorders>
            <w:vAlign w:val="bottom"/>
          </w:tcPr>
          <w:p w14:paraId="44EB9CFE" w14:textId="7F501889" w:rsidR="004F1151" w:rsidRPr="004F1151" w:rsidRDefault="004F1151" w:rsidP="004F1151">
            <w:pPr>
              <w:pStyle w:val="BodyText"/>
              <w:spacing w:after="0"/>
              <w:jc w:val="center"/>
              <w:rPr>
                <w:i/>
              </w:rPr>
            </w:pPr>
            <w:r w:rsidRPr="004F1151">
              <w:rPr>
                <w:i/>
              </w:rPr>
              <w:t>Total Water Diverted Annually</w:t>
            </w:r>
          </w:p>
        </w:tc>
        <w:tc>
          <w:tcPr>
            <w:tcW w:w="1386" w:type="dxa"/>
            <w:tcBorders>
              <w:bottom w:val="single" w:sz="4" w:space="0" w:color="auto"/>
            </w:tcBorders>
            <w:vAlign w:val="bottom"/>
          </w:tcPr>
          <w:p w14:paraId="1DF2A8B2" w14:textId="6B07E68B" w:rsidR="004F1151" w:rsidRPr="004F1151" w:rsidRDefault="004F1151" w:rsidP="004F1151">
            <w:pPr>
              <w:pStyle w:val="BodyText"/>
              <w:spacing w:after="0"/>
              <w:jc w:val="center"/>
              <w:rPr>
                <w:i/>
              </w:rPr>
            </w:pPr>
            <w:r w:rsidRPr="004F1151">
              <w:rPr>
                <w:i/>
              </w:rPr>
              <w:t>Irrigation Water Delivered Annually</w:t>
            </w:r>
          </w:p>
        </w:tc>
        <w:tc>
          <w:tcPr>
            <w:tcW w:w="1386" w:type="dxa"/>
            <w:tcBorders>
              <w:bottom w:val="single" w:sz="4" w:space="0" w:color="auto"/>
            </w:tcBorders>
            <w:vAlign w:val="bottom"/>
          </w:tcPr>
          <w:p w14:paraId="013E8823" w14:textId="49D38B32" w:rsidR="004F1151" w:rsidRPr="004F1151" w:rsidRDefault="004F1151" w:rsidP="004F1151">
            <w:pPr>
              <w:pStyle w:val="BodyText"/>
              <w:spacing w:after="0"/>
              <w:jc w:val="center"/>
              <w:rPr>
                <w:i/>
              </w:rPr>
            </w:pPr>
            <w:r w:rsidRPr="004F1151">
              <w:rPr>
                <w:rFonts w:cs="Times New Roman"/>
                <w:i/>
              </w:rPr>
              <w:t>Municipal Water Delivered Annually</w:t>
            </w:r>
          </w:p>
        </w:tc>
        <w:tc>
          <w:tcPr>
            <w:tcW w:w="1264" w:type="dxa"/>
            <w:tcBorders>
              <w:bottom w:val="single" w:sz="4" w:space="0" w:color="auto"/>
            </w:tcBorders>
            <w:vAlign w:val="bottom"/>
          </w:tcPr>
          <w:p w14:paraId="56F96787" w14:textId="2043F817" w:rsidR="004F1151" w:rsidRPr="004F1151" w:rsidRDefault="004F1151" w:rsidP="004F1151">
            <w:pPr>
              <w:pStyle w:val="BodyText"/>
              <w:spacing w:after="0"/>
              <w:jc w:val="center"/>
              <w:rPr>
                <w:i/>
              </w:rPr>
            </w:pPr>
            <w:r w:rsidRPr="004F1151">
              <w:rPr>
                <w:rFonts w:cs="Times New Roman"/>
                <w:i/>
              </w:rPr>
              <w:t>Total Water Delivered Annually</w:t>
            </w:r>
          </w:p>
        </w:tc>
        <w:tc>
          <w:tcPr>
            <w:tcW w:w="1500" w:type="dxa"/>
            <w:tcBorders>
              <w:bottom w:val="single" w:sz="4" w:space="0" w:color="auto"/>
            </w:tcBorders>
            <w:vAlign w:val="bottom"/>
          </w:tcPr>
          <w:p w14:paraId="39058474" w14:textId="0554F644" w:rsidR="004F1151" w:rsidRPr="004F1151" w:rsidRDefault="004F1151" w:rsidP="004F1151">
            <w:pPr>
              <w:pStyle w:val="BodyText"/>
              <w:spacing w:after="0"/>
              <w:jc w:val="center"/>
              <w:rPr>
                <w:i/>
              </w:rPr>
            </w:pPr>
            <w:r w:rsidRPr="004F1151">
              <w:rPr>
                <w:rFonts w:cs="Times New Roman"/>
                <w:i/>
              </w:rPr>
              <w:t>Estimated Delivery Efficiency (%)</w:t>
            </w:r>
          </w:p>
        </w:tc>
      </w:tr>
      <w:tr w:rsidR="004F1151" w14:paraId="6FC64CA9" w14:textId="77777777" w:rsidTr="004F1151">
        <w:trPr>
          <w:tblCellSpacing w:w="72" w:type="dxa"/>
        </w:trPr>
        <w:tc>
          <w:tcPr>
            <w:tcW w:w="1234" w:type="dxa"/>
            <w:tcBorders>
              <w:bottom w:val="single" w:sz="4" w:space="0" w:color="auto"/>
              <w:right w:val="single" w:sz="4" w:space="0" w:color="FFFFFF" w:themeColor="background1"/>
            </w:tcBorders>
            <w:vAlign w:val="bottom"/>
          </w:tcPr>
          <w:p w14:paraId="46ACD6DD" w14:textId="11938DDC" w:rsidR="004F1151" w:rsidRDefault="004F1151" w:rsidP="004F1151">
            <w:pPr>
              <w:pStyle w:val="BodyText"/>
              <w:spacing w:after="0"/>
              <w:jc w:val="center"/>
            </w:pPr>
            <w:r>
              <w:fldChar w:fldCharType="begin">
                <w:ffData>
                  <w:name w:val="Text279"/>
                  <w:enabled/>
                  <w:calcOnExit w:val="0"/>
                  <w:textInput/>
                </w:ffData>
              </w:fldChar>
            </w:r>
            <w:bookmarkStart w:id="34" w:name="Text2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275" w:type="dxa"/>
            <w:tcBorders>
              <w:left w:val="single" w:sz="4" w:space="0" w:color="FFFFFF" w:themeColor="background1"/>
              <w:bottom w:val="single" w:sz="4" w:space="0" w:color="auto"/>
              <w:right w:val="single" w:sz="4" w:space="0" w:color="FFFFFF" w:themeColor="background1"/>
            </w:tcBorders>
            <w:vAlign w:val="bottom"/>
          </w:tcPr>
          <w:p w14:paraId="6FBBB0A7" w14:textId="0D26FE63" w:rsidR="004F1151" w:rsidRDefault="004F1151" w:rsidP="004F1151">
            <w:pPr>
              <w:pStyle w:val="BodyText"/>
              <w:spacing w:after="0"/>
              <w:jc w:val="center"/>
            </w:pPr>
            <w:r>
              <w:fldChar w:fldCharType="begin">
                <w:ffData>
                  <w:name w:val="Text284"/>
                  <w:enabled/>
                  <w:calcOnExit w:val="0"/>
                  <w:textInput/>
                </w:ffData>
              </w:fldChar>
            </w:r>
            <w:bookmarkStart w:id="35" w:name="Text2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386" w:type="dxa"/>
            <w:tcBorders>
              <w:left w:val="single" w:sz="4" w:space="0" w:color="FFFFFF" w:themeColor="background1"/>
              <w:bottom w:val="single" w:sz="4" w:space="0" w:color="auto"/>
              <w:right w:val="single" w:sz="4" w:space="0" w:color="FFFFFF" w:themeColor="background1"/>
            </w:tcBorders>
            <w:vAlign w:val="bottom"/>
          </w:tcPr>
          <w:p w14:paraId="0E74E4BE" w14:textId="2350831D" w:rsidR="004F1151" w:rsidRDefault="004F1151" w:rsidP="004F1151">
            <w:pPr>
              <w:pStyle w:val="BodyText"/>
              <w:spacing w:after="0"/>
              <w:jc w:val="center"/>
            </w:pPr>
            <w:r>
              <w:fldChar w:fldCharType="begin">
                <w:ffData>
                  <w:name w:val="Text285"/>
                  <w:enabled/>
                  <w:calcOnExit w:val="0"/>
                  <w:textInput/>
                </w:ffData>
              </w:fldChar>
            </w:r>
            <w:bookmarkStart w:id="36" w:name="Text2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386" w:type="dxa"/>
            <w:tcBorders>
              <w:left w:val="single" w:sz="4" w:space="0" w:color="FFFFFF" w:themeColor="background1"/>
              <w:bottom w:val="single" w:sz="4" w:space="0" w:color="auto"/>
              <w:right w:val="single" w:sz="4" w:space="0" w:color="FFFFFF" w:themeColor="background1"/>
            </w:tcBorders>
            <w:vAlign w:val="bottom"/>
          </w:tcPr>
          <w:p w14:paraId="3577FA0E" w14:textId="1042E96F" w:rsidR="004F1151" w:rsidRDefault="004F1151" w:rsidP="004F1151">
            <w:pPr>
              <w:pStyle w:val="BodyText"/>
              <w:spacing w:after="0"/>
              <w:jc w:val="center"/>
            </w:pPr>
            <w:r>
              <w:fldChar w:fldCharType="begin">
                <w:ffData>
                  <w:name w:val="Text286"/>
                  <w:enabled/>
                  <w:calcOnExit w:val="0"/>
                  <w:textInput/>
                </w:ffData>
              </w:fldChar>
            </w:r>
            <w:bookmarkStart w:id="37" w:name="Text2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64" w:type="dxa"/>
            <w:tcBorders>
              <w:left w:val="single" w:sz="4" w:space="0" w:color="FFFFFF" w:themeColor="background1"/>
              <w:bottom w:val="single" w:sz="4" w:space="0" w:color="auto"/>
              <w:right w:val="single" w:sz="4" w:space="0" w:color="FFFFFF" w:themeColor="background1"/>
            </w:tcBorders>
            <w:vAlign w:val="bottom"/>
          </w:tcPr>
          <w:p w14:paraId="56C0CB4B" w14:textId="0293DA03" w:rsidR="004F1151" w:rsidRDefault="004F1151" w:rsidP="004F1151">
            <w:pPr>
              <w:pStyle w:val="BodyText"/>
              <w:spacing w:after="0"/>
              <w:jc w:val="center"/>
            </w:pPr>
            <w:r>
              <w:fldChar w:fldCharType="begin">
                <w:ffData>
                  <w:name w:val="Text287"/>
                  <w:enabled/>
                  <w:calcOnExit w:val="0"/>
                  <w:textInput/>
                </w:ffData>
              </w:fldChar>
            </w:r>
            <w:bookmarkStart w:id="38" w:name="Text2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00" w:type="dxa"/>
            <w:tcBorders>
              <w:left w:val="single" w:sz="4" w:space="0" w:color="FFFFFF" w:themeColor="background1"/>
              <w:bottom w:val="single" w:sz="4" w:space="0" w:color="auto"/>
            </w:tcBorders>
            <w:vAlign w:val="bottom"/>
          </w:tcPr>
          <w:p w14:paraId="3D43DEC7" w14:textId="463B0184" w:rsidR="004F1151" w:rsidRDefault="004F1151" w:rsidP="004F1151">
            <w:pPr>
              <w:pStyle w:val="BodyText"/>
              <w:spacing w:after="0"/>
              <w:jc w:val="center"/>
            </w:pPr>
            <w:r>
              <w:fldChar w:fldCharType="begin">
                <w:ffData>
                  <w:name w:val="Text288"/>
                  <w:enabled/>
                  <w:calcOnExit w:val="0"/>
                  <w:textInput/>
                </w:ffData>
              </w:fldChar>
            </w:r>
            <w:bookmarkStart w:id="39" w:name="Text2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4F1151" w14:paraId="5AEC5826" w14:textId="77777777" w:rsidTr="004F1151">
        <w:trPr>
          <w:tblCellSpacing w:w="72" w:type="dxa"/>
        </w:trPr>
        <w:tc>
          <w:tcPr>
            <w:tcW w:w="1234" w:type="dxa"/>
            <w:tcBorders>
              <w:bottom w:val="single" w:sz="4" w:space="0" w:color="auto"/>
              <w:right w:val="single" w:sz="4" w:space="0" w:color="FFFFFF" w:themeColor="background1"/>
            </w:tcBorders>
            <w:vAlign w:val="bottom"/>
          </w:tcPr>
          <w:p w14:paraId="2577DD77" w14:textId="50794DAF" w:rsidR="004F1151" w:rsidRDefault="004F1151" w:rsidP="004F1151">
            <w:pPr>
              <w:pStyle w:val="BodyText"/>
              <w:spacing w:after="0"/>
              <w:jc w:val="center"/>
            </w:pPr>
            <w:r>
              <w:fldChar w:fldCharType="begin">
                <w:ffData>
                  <w:name w:val="Text280"/>
                  <w:enabled/>
                  <w:calcOnExit w:val="0"/>
                  <w:textInput/>
                </w:ffData>
              </w:fldChar>
            </w:r>
            <w:bookmarkStart w:id="40" w:name="Text2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275" w:type="dxa"/>
            <w:tcBorders>
              <w:left w:val="single" w:sz="4" w:space="0" w:color="FFFFFF" w:themeColor="background1"/>
              <w:bottom w:val="single" w:sz="4" w:space="0" w:color="auto"/>
              <w:right w:val="single" w:sz="4" w:space="0" w:color="FFFFFF" w:themeColor="background1"/>
            </w:tcBorders>
            <w:vAlign w:val="bottom"/>
          </w:tcPr>
          <w:p w14:paraId="0277F1A1" w14:textId="4267F634" w:rsidR="004F1151" w:rsidRDefault="004F1151" w:rsidP="004F1151">
            <w:pPr>
              <w:pStyle w:val="BodyText"/>
              <w:spacing w:after="0"/>
              <w:jc w:val="center"/>
            </w:pPr>
            <w:r>
              <w:fldChar w:fldCharType="begin">
                <w:ffData>
                  <w:name w:val="Text283"/>
                  <w:enabled/>
                  <w:calcOnExit w:val="0"/>
                  <w:textInput/>
                </w:ffData>
              </w:fldChar>
            </w:r>
            <w:bookmarkStart w:id="41" w:name="Text2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86" w:type="dxa"/>
            <w:tcBorders>
              <w:left w:val="single" w:sz="4" w:space="0" w:color="FFFFFF" w:themeColor="background1"/>
              <w:bottom w:val="single" w:sz="4" w:space="0" w:color="auto"/>
              <w:right w:val="single" w:sz="4" w:space="0" w:color="FFFFFF" w:themeColor="background1"/>
            </w:tcBorders>
            <w:vAlign w:val="bottom"/>
          </w:tcPr>
          <w:p w14:paraId="4E7D6755" w14:textId="13F42D67" w:rsidR="004F1151" w:rsidRDefault="004F1151" w:rsidP="004F1151">
            <w:pPr>
              <w:pStyle w:val="BodyText"/>
              <w:spacing w:after="0"/>
              <w:jc w:val="center"/>
            </w:pPr>
            <w:r>
              <w:fldChar w:fldCharType="begin">
                <w:ffData>
                  <w:name w:val="Text295"/>
                  <w:enabled/>
                  <w:calcOnExit w:val="0"/>
                  <w:textInput/>
                </w:ffData>
              </w:fldChar>
            </w:r>
            <w:bookmarkStart w:id="42" w:name="Text2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386" w:type="dxa"/>
            <w:tcBorders>
              <w:left w:val="single" w:sz="4" w:space="0" w:color="FFFFFF" w:themeColor="background1"/>
              <w:bottom w:val="single" w:sz="4" w:space="0" w:color="auto"/>
              <w:right w:val="single" w:sz="4" w:space="0" w:color="FFFFFF" w:themeColor="background1"/>
            </w:tcBorders>
            <w:vAlign w:val="bottom"/>
          </w:tcPr>
          <w:p w14:paraId="3BF20A6A" w14:textId="578F5507" w:rsidR="004F1151" w:rsidRDefault="004F1151" w:rsidP="004F1151">
            <w:pPr>
              <w:pStyle w:val="BodyText"/>
              <w:spacing w:after="0"/>
              <w:jc w:val="center"/>
            </w:pPr>
            <w:r>
              <w:fldChar w:fldCharType="begin">
                <w:ffData>
                  <w:name w:val="Text296"/>
                  <w:enabled/>
                  <w:calcOnExit w:val="0"/>
                  <w:textInput/>
                </w:ffData>
              </w:fldChar>
            </w:r>
            <w:bookmarkStart w:id="43" w:name="Text2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64" w:type="dxa"/>
            <w:tcBorders>
              <w:left w:val="single" w:sz="4" w:space="0" w:color="FFFFFF" w:themeColor="background1"/>
              <w:bottom w:val="single" w:sz="4" w:space="0" w:color="auto"/>
              <w:right w:val="single" w:sz="4" w:space="0" w:color="FFFFFF" w:themeColor="background1"/>
            </w:tcBorders>
            <w:vAlign w:val="bottom"/>
          </w:tcPr>
          <w:p w14:paraId="4F864984" w14:textId="7FDA9CAA" w:rsidR="004F1151" w:rsidRDefault="004F1151" w:rsidP="004F1151">
            <w:pPr>
              <w:pStyle w:val="BodyText"/>
              <w:spacing w:after="0"/>
              <w:jc w:val="center"/>
            </w:pPr>
            <w:r>
              <w:fldChar w:fldCharType="begin">
                <w:ffData>
                  <w:name w:val="Text301"/>
                  <w:enabled/>
                  <w:calcOnExit w:val="0"/>
                  <w:textInput/>
                </w:ffData>
              </w:fldChar>
            </w:r>
            <w:bookmarkStart w:id="44" w:name="Text3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500" w:type="dxa"/>
            <w:tcBorders>
              <w:left w:val="single" w:sz="4" w:space="0" w:color="FFFFFF" w:themeColor="background1"/>
              <w:bottom w:val="single" w:sz="4" w:space="0" w:color="auto"/>
            </w:tcBorders>
            <w:vAlign w:val="bottom"/>
          </w:tcPr>
          <w:p w14:paraId="6DBF31F4" w14:textId="07EAAAE9" w:rsidR="004F1151" w:rsidRDefault="004F1151" w:rsidP="004F1151">
            <w:pPr>
              <w:pStyle w:val="BodyText"/>
              <w:spacing w:after="0"/>
              <w:jc w:val="center"/>
            </w:pPr>
            <w:r>
              <w:fldChar w:fldCharType="begin">
                <w:ffData>
                  <w:name w:val="Text289"/>
                  <w:enabled/>
                  <w:calcOnExit w:val="0"/>
                  <w:textInput/>
                </w:ffData>
              </w:fldChar>
            </w:r>
            <w:bookmarkStart w:id="45" w:name="Text2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4F1151" w14:paraId="76B6F21F" w14:textId="77777777" w:rsidTr="004F1151">
        <w:trPr>
          <w:tblCellSpacing w:w="72" w:type="dxa"/>
        </w:trPr>
        <w:tc>
          <w:tcPr>
            <w:tcW w:w="1234" w:type="dxa"/>
            <w:tcBorders>
              <w:bottom w:val="single" w:sz="4" w:space="0" w:color="auto"/>
              <w:right w:val="single" w:sz="4" w:space="0" w:color="FFFFFF" w:themeColor="background1"/>
            </w:tcBorders>
            <w:vAlign w:val="bottom"/>
          </w:tcPr>
          <w:p w14:paraId="37FE830C" w14:textId="2D0A3077" w:rsidR="004F1151" w:rsidRDefault="004F1151" w:rsidP="004F1151">
            <w:pPr>
              <w:pStyle w:val="BodyText"/>
              <w:spacing w:after="0"/>
              <w:jc w:val="center"/>
            </w:pPr>
            <w:r>
              <w:fldChar w:fldCharType="begin">
                <w:ffData>
                  <w:name w:val="Text281"/>
                  <w:enabled/>
                  <w:calcOnExit w:val="0"/>
                  <w:textInput/>
                </w:ffData>
              </w:fldChar>
            </w:r>
            <w:bookmarkStart w:id="46" w:name="Text2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275"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9F623A6" w14:textId="43D4F1AD" w:rsidR="004F1151" w:rsidRDefault="004F1151" w:rsidP="004F1151">
            <w:pPr>
              <w:pStyle w:val="BodyText"/>
              <w:spacing w:after="0"/>
              <w:jc w:val="center"/>
            </w:pPr>
            <w:r>
              <w:fldChar w:fldCharType="begin">
                <w:ffData>
                  <w:name w:val="Text282"/>
                  <w:enabled/>
                  <w:calcOnExit w:val="0"/>
                  <w:textInput/>
                </w:ffData>
              </w:fldChar>
            </w:r>
            <w:bookmarkStart w:id="47" w:name="Text2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386" w:type="dxa"/>
            <w:tcBorders>
              <w:left w:val="single" w:sz="4" w:space="0" w:color="FFFFFF" w:themeColor="background1"/>
              <w:bottom w:val="single" w:sz="4" w:space="0" w:color="auto"/>
              <w:right w:val="single" w:sz="4" w:space="0" w:color="FFFFFF" w:themeColor="background1"/>
            </w:tcBorders>
            <w:vAlign w:val="bottom"/>
          </w:tcPr>
          <w:p w14:paraId="32C26B4D" w14:textId="6E4FC82C" w:rsidR="004F1151" w:rsidRDefault="004F1151" w:rsidP="004F1151">
            <w:pPr>
              <w:pStyle w:val="BodyText"/>
              <w:spacing w:after="0"/>
              <w:jc w:val="center"/>
            </w:pPr>
            <w:r>
              <w:fldChar w:fldCharType="begin">
                <w:ffData>
                  <w:name w:val="Text294"/>
                  <w:enabled/>
                  <w:calcOnExit w:val="0"/>
                  <w:textInput/>
                </w:ffData>
              </w:fldChar>
            </w:r>
            <w:bookmarkStart w:id="48" w:name="Text2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386" w:type="dxa"/>
            <w:tcBorders>
              <w:left w:val="single" w:sz="4" w:space="0" w:color="FFFFFF" w:themeColor="background1"/>
              <w:bottom w:val="single" w:sz="4" w:space="0" w:color="auto"/>
              <w:right w:val="single" w:sz="4" w:space="0" w:color="FFFFFF" w:themeColor="background1"/>
            </w:tcBorders>
            <w:vAlign w:val="bottom"/>
          </w:tcPr>
          <w:p w14:paraId="679B3433" w14:textId="35582223" w:rsidR="004F1151" w:rsidRDefault="004F1151" w:rsidP="004F1151">
            <w:pPr>
              <w:pStyle w:val="BodyText"/>
              <w:spacing w:after="0"/>
              <w:jc w:val="center"/>
            </w:pPr>
            <w:r>
              <w:fldChar w:fldCharType="begin">
                <w:ffData>
                  <w:name w:val="Text297"/>
                  <w:enabled/>
                  <w:calcOnExit w:val="0"/>
                  <w:textInput/>
                </w:ffData>
              </w:fldChar>
            </w:r>
            <w:bookmarkStart w:id="49" w:name="Text2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6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82E7074" w14:textId="61F526A0" w:rsidR="004F1151" w:rsidRDefault="004F1151" w:rsidP="004F1151">
            <w:pPr>
              <w:pStyle w:val="BodyText"/>
              <w:spacing w:after="0"/>
              <w:jc w:val="center"/>
            </w:pPr>
            <w:r>
              <w:fldChar w:fldCharType="begin">
                <w:ffData>
                  <w:name w:val="Text300"/>
                  <w:enabled/>
                  <w:calcOnExit w:val="0"/>
                  <w:textInput/>
                </w:ffData>
              </w:fldChar>
            </w:r>
            <w:bookmarkStart w:id="50" w:name="Text3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500" w:type="dxa"/>
            <w:tcBorders>
              <w:left w:val="single" w:sz="4" w:space="0" w:color="FFFFFF" w:themeColor="background1"/>
              <w:bottom w:val="single" w:sz="4" w:space="0" w:color="auto"/>
            </w:tcBorders>
            <w:vAlign w:val="bottom"/>
          </w:tcPr>
          <w:p w14:paraId="389CE982" w14:textId="7257E1C5" w:rsidR="004F1151" w:rsidRDefault="004F1151" w:rsidP="004F1151">
            <w:pPr>
              <w:pStyle w:val="BodyText"/>
              <w:spacing w:after="0"/>
              <w:jc w:val="center"/>
            </w:pPr>
            <w:r>
              <w:fldChar w:fldCharType="begin">
                <w:ffData>
                  <w:name w:val="Text290"/>
                  <w:enabled/>
                  <w:calcOnExit w:val="0"/>
                  <w:textInput/>
                </w:ffData>
              </w:fldChar>
            </w:r>
            <w:bookmarkStart w:id="51" w:name="Text2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4F1151" w14:paraId="3B205607" w14:textId="77777777" w:rsidTr="004F1151">
        <w:trPr>
          <w:tblCellSpacing w:w="72" w:type="dxa"/>
        </w:trPr>
        <w:tc>
          <w:tcPr>
            <w:tcW w:w="1234" w:type="dxa"/>
            <w:tcBorders>
              <w:bottom w:val="single" w:sz="4" w:space="0" w:color="FFFFFF" w:themeColor="background1"/>
              <w:right w:val="single" w:sz="4" w:space="0" w:color="FFFFFF" w:themeColor="background1"/>
            </w:tcBorders>
            <w:vAlign w:val="bottom"/>
          </w:tcPr>
          <w:p w14:paraId="63737D8E" w14:textId="68D96AA9" w:rsidR="004F1151" w:rsidRPr="004F1151" w:rsidRDefault="004F1151" w:rsidP="004F1151">
            <w:pPr>
              <w:pStyle w:val="BodyText"/>
              <w:spacing w:after="0"/>
              <w:jc w:val="center"/>
              <w:rPr>
                <w:b/>
              </w:rPr>
            </w:pPr>
            <w:r w:rsidRPr="004F1151">
              <w:rPr>
                <w:b/>
              </w:rPr>
              <w:t>Average</w:t>
            </w:r>
          </w:p>
        </w:tc>
        <w:tc>
          <w:tcPr>
            <w:tcW w:w="1275" w:type="dxa"/>
            <w:tcBorders>
              <w:left w:val="single" w:sz="4" w:space="0" w:color="FFFFFF" w:themeColor="background1"/>
              <w:bottom w:val="single" w:sz="4" w:space="0" w:color="auto"/>
              <w:right w:val="single" w:sz="4" w:space="0" w:color="FFFFFF" w:themeColor="background1"/>
            </w:tcBorders>
            <w:vAlign w:val="bottom"/>
          </w:tcPr>
          <w:p w14:paraId="60A498CF" w14:textId="0462812B" w:rsidR="004F1151" w:rsidRDefault="004F1151" w:rsidP="004F1151">
            <w:pPr>
              <w:pStyle w:val="BodyText"/>
              <w:spacing w:after="0"/>
              <w:jc w:val="center"/>
            </w:pPr>
            <w:r>
              <w:fldChar w:fldCharType="begin">
                <w:ffData>
                  <w:name w:val="Text292"/>
                  <w:enabled/>
                  <w:calcOnExit w:val="0"/>
                  <w:textInput/>
                </w:ffData>
              </w:fldChar>
            </w:r>
            <w:bookmarkStart w:id="52" w:name="Text2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386" w:type="dxa"/>
            <w:tcBorders>
              <w:left w:val="single" w:sz="4" w:space="0" w:color="FFFFFF" w:themeColor="background1"/>
              <w:bottom w:val="single" w:sz="4" w:space="0" w:color="auto"/>
              <w:right w:val="single" w:sz="4" w:space="0" w:color="FFFFFF" w:themeColor="background1"/>
            </w:tcBorders>
            <w:vAlign w:val="bottom"/>
          </w:tcPr>
          <w:p w14:paraId="25873071" w14:textId="1EA9BBAD" w:rsidR="004F1151" w:rsidRDefault="004F1151" w:rsidP="004F1151">
            <w:pPr>
              <w:pStyle w:val="BodyText"/>
              <w:spacing w:after="0"/>
              <w:jc w:val="center"/>
            </w:pPr>
            <w:r>
              <w:fldChar w:fldCharType="begin">
                <w:ffData>
                  <w:name w:val="Text293"/>
                  <w:enabled/>
                  <w:calcOnExit w:val="0"/>
                  <w:textInput/>
                </w:ffData>
              </w:fldChar>
            </w:r>
            <w:bookmarkStart w:id="53" w:name="Text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386" w:type="dxa"/>
            <w:tcBorders>
              <w:left w:val="single" w:sz="4" w:space="0" w:color="FFFFFF" w:themeColor="background1"/>
              <w:bottom w:val="single" w:sz="4" w:space="0" w:color="auto"/>
              <w:right w:val="single" w:sz="4" w:space="0" w:color="FFFFFF" w:themeColor="background1"/>
            </w:tcBorders>
            <w:vAlign w:val="bottom"/>
          </w:tcPr>
          <w:p w14:paraId="4E5A2076" w14:textId="5C8DD97C" w:rsidR="004F1151" w:rsidRDefault="004F1151" w:rsidP="004F1151">
            <w:pPr>
              <w:pStyle w:val="BodyText"/>
              <w:spacing w:after="0"/>
              <w:jc w:val="center"/>
            </w:pPr>
            <w:r>
              <w:fldChar w:fldCharType="begin">
                <w:ffData>
                  <w:name w:val="Text298"/>
                  <w:enabled/>
                  <w:calcOnExit w:val="0"/>
                  <w:textInput/>
                </w:ffData>
              </w:fldChar>
            </w:r>
            <w:bookmarkStart w:id="54" w:name="Text2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264" w:type="dxa"/>
            <w:tcBorders>
              <w:left w:val="single" w:sz="4" w:space="0" w:color="FFFFFF" w:themeColor="background1"/>
              <w:bottom w:val="single" w:sz="4" w:space="0" w:color="auto"/>
              <w:right w:val="single" w:sz="4" w:space="0" w:color="FFFFFF" w:themeColor="background1"/>
            </w:tcBorders>
            <w:vAlign w:val="bottom"/>
          </w:tcPr>
          <w:p w14:paraId="729C3EA8" w14:textId="7BA0954D" w:rsidR="004F1151" w:rsidRDefault="004F1151" w:rsidP="004F1151">
            <w:pPr>
              <w:pStyle w:val="BodyText"/>
              <w:spacing w:after="0"/>
              <w:jc w:val="center"/>
            </w:pPr>
            <w:r>
              <w:fldChar w:fldCharType="begin">
                <w:ffData>
                  <w:name w:val="Text299"/>
                  <w:enabled/>
                  <w:calcOnExit w:val="0"/>
                  <w:textInput/>
                </w:ffData>
              </w:fldChar>
            </w:r>
            <w:bookmarkStart w:id="55"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500" w:type="dxa"/>
            <w:tcBorders>
              <w:left w:val="single" w:sz="4" w:space="0" w:color="FFFFFF" w:themeColor="background1"/>
              <w:bottom w:val="single" w:sz="4" w:space="0" w:color="auto"/>
            </w:tcBorders>
            <w:vAlign w:val="bottom"/>
          </w:tcPr>
          <w:p w14:paraId="6F1CB388" w14:textId="25199440" w:rsidR="004F1151" w:rsidRDefault="004F1151" w:rsidP="004F1151">
            <w:pPr>
              <w:pStyle w:val="BodyText"/>
              <w:spacing w:after="0"/>
              <w:jc w:val="center"/>
            </w:pPr>
            <w:r>
              <w:fldChar w:fldCharType="begin">
                <w:ffData>
                  <w:name w:val="Text291"/>
                  <w:enabled/>
                  <w:calcOnExit w:val="0"/>
                  <w:textInput/>
                </w:ffData>
              </w:fldChar>
            </w:r>
            <w:bookmarkStart w:id="56" w:name="Text2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52F8B4B7" w14:textId="77777777" w:rsidR="004F1151" w:rsidRPr="004F1151" w:rsidRDefault="004F1151" w:rsidP="004F1151"/>
    <w:p w14:paraId="696F8C8C" w14:textId="2C0781EE" w:rsidR="008E2283" w:rsidRDefault="008E2283" w:rsidP="008E2283">
      <w:pPr>
        <w:pStyle w:val="Heading6"/>
      </w:pPr>
      <w:r>
        <w:t>Description of practices and/or devices used to account for water deliveries:</w:t>
      </w:r>
    </w:p>
    <w:p w14:paraId="13BDAA7C" w14:textId="427024D2" w:rsidR="008E2283" w:rsidRDefault="008E2283" w:rsidP="008E2283">
      <w:pPr>
        <w:pStyle w:val="Heading6"/>
        <w:numPr>
          <w:ilvl w:val="0"/>
          <w:numId w:val="0"/>
        </w:numPr>
        <w:ind w:left="1080"/>
      </w:pPr>
      <w:r>
        <w:fldChar w:fldCharType="begin">
          <w:ffData>
            <w:name w:val="Text261"/>
            <w:enabled/>
            <w:calcOnExit w:val="0"/>
            <w:textInput/>
          </w:ffData>
        </w:fldChar>
      </w:r>
      <w:bookmarkStart w:id="57"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A5EB9A7" w14:textId="3668FA89" w:rsidR="008E2283" w:rsidRDefault="008E2283" w:rsidP="008E2283">
      <w:pPr>
        <w:pStyle w:val="Heading6"/>
      </w:pPr>
      <w:r>
        <w:t>Water pricing policy:</w:t>
      </w:r>
    </w:p>
    <w:p w14:paraId="74602465" w14:textId="24717CEF" w:rsidR="008E2283" w:rsidRPr="008E2283" w:rsidRDefault="008E2283" w:rsidP="008E2283">
      <w:pPr>
        <w:pStyle w:val="Heading6"/>
        <w:numPr>
          <w:ilvl w:val="0"/>
          <w:numId w:val="0"/>
        </w:numPr>
        <w:ind w:left="1080"/>
      </w:pPr>
      <w:r>
        <w:fldChar w:fldCharType="begin">
          <w:ffData>
            <w:name w:val="Text260"/>
            <w:enabled/>
            <w:calcOnExit w:val="0"/>
            <w:textInput/>
          </w:ffData>
        </w:fldChar>
      </w:r>
      <w:bookmarkStart w:id="58"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071EA9E6" w14:textId="17A01183" w:rsidR="008E2283" w:rsidRDefault="008E2283" w:rsidP="008E2283">
      <w:pPr>
        <w:pStyle w:val="Heading6"/>
      </w:pPr>
      <w:r>
        <w:t>Operating rules and policies which encourage water conservation (if a separate document, include it as an attachment to the Water Conservation Plan):</w:t>
      </w:r>
    </w:p>
    <w:p w14:paraId="72CC801D" w14:textId="02C287CE" w:rsidR="008E2283" w:rsidRPr="008E2283" w:rsidRDefault="008E2283" w:rsidP="008E2283">
      <w:pPr>
        <w:pStyle w:val="Heading6"/>
        <w:numPr>
          <w:ilvl w:val="0"/>
          <w:numId w:val="0"/>
        </w:numPr>
        <w:ind w:left="1080"/>
      </w:pPr>
      <w:r>
        <w:fldChar w:fldCharType="begin">
          <w:ffData>
            <w:name w:val="Text262"/>
            <w:enabled/>
            <w:calcOnExit w:val="0"/>
            <w:textInput/>
          </w:ffData>
        </w:fldChar>
      </w:r>
      <w:bookmarkStart w:id="59"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27D7AD95" w14:textId="2F8F76D6" w:rsidR="00302089" w:rsidRDefault="008E2283" w:rsidP="008E2283">
      <w:pPr>
        <w:pStyle w:val="Heading6"/>
      </w:pPr>
      <w:r w:rsidRPr="008E2283">
        <w:t>Provide specific, quantified 5-year and 10-year targets for water savings</w:t>
      </w:r>
      <w:r w:rsidR="00F605F5">
        <w:t xml:space="preserve"> or system efficiency</w:t>
      </w:r>
      <w:r w:rsidRPr="008E2283">
        <w:t xml:space="preserve"> below, including maximum allowable losses for the storage and distribution system.  Water savings may be represented in acre-feet or in water use efficiency.</w:t>
      </w:r>
      <w:r w:rsidRPr="00D85D6B">
        <w:t xml:space="preserve"> </w:t>
      </w:r>
    </w:p>
    <w:p w14:paraId="36EB4348" w14:textId="77777777" w:rsidR="00F605F5" w:rsidRPr="008E2283" w:rsidRDefault="00F605F5" w:rsidP="00F605F5">
      <w:pPr>
        <w:pStyle w:val="Heading6"/>
        <w:numPr>
          <w:ilvl w:val="0"/>
          <w:numId w:val="0"/>
        </w:numPr>
        <w:ind w:left="1080"/>
      </w:pPr>
      <w:r>
        <w:fldChar w:fldCharType="begin">
          <w:ffData>
            <w:name w:val="Text2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17ECFC" w14:textId="77777777" w:rsidR="00F605F5" w:rsidRPr="00F605F5" w:rsidRDefault="00F605F5" w:rsidP="00F605F5"/>
    <w:p w14:paraId="4210F3CC" w14:textId="2DEA3423" w:rsidR="00302089" w:rsidRPr="00D85D6B" w:rsidRDefault="005F2982" w:rsidP="00E347BE">
      <w:pPr>
        <w:pStyle w:val="BodyText"/>
        <w:ind w:left="1080"/>
      </w:pPr>
      <w:r w:rsidRPr="00E347BE">
        <w:t xml:space="preserve">Quantified </w:t>
      </w:r>
      <w:r w:rsidR="00B41B6A" w:rsidRPr="00E347BE">
        <w:t>5</w:t>
      </w:r>
      <w:r w:rsidRPr="00E347BE">
        <w:t xml:space="preserve">-year and </w:t>
      </w:r>
      <w:r w:rsidR="00B41B6A" w:rsidRPr="00E347BE">
        <w:t>10</w:t>
      </w:r>
      <w:r w:rsidRPr="00E347BE">
        <w:t>-year targets for water savings</w:t>
      </w:r>
      <w:r w:rsidR="00F13D4F">
        <w:t xml:space="preserve"> and water loss</w:t>
      </w:r>
      <w:r w:rsidR="00725590" w:rsidRPr="00E347BE">
        <w:t>:</w:t>
      </w:r>
      <w:r w:rsidRPr="00E347BE">
        <w:t xml:space="preserve"> </w:t>
      </w:r>
    </w:p>
    <w:p w14:paraId="178F3999" w14:textId="77777777" w:rsidR="002C565E" w:rsidRDefault="00E347BE" w:rsidP="002C565E">
      <w:pPr>
        <w:pStyle w:val="Heading7"/>
        <w:numPr>
          <w:ilvl w:val="0"/>
          <w:numId w:val="0"/>
        </w:numPr>
        <w:ind w:left="1080"/>
      </w:pPr>
      <w:r w:rsidRPr="00E347BE">
        <w:t>5-year goal:</w:t>
      </w:r>
    </w:p>
    <w:p w14:paraId="7F190A4A" w14:textId="6CA16C62" w:rsidR="0048449E" w:rsidRDefault="00F605F5" w:rsidP="002C565E">
      <w:pPr>
        <w:pStyle w:val="Heading7"/>
        <w:numPr>
          <w:ilvl w:val="0"/>
          <w:numId w:val="0"/>
        </w:numPr>
        <w:spacing w:before="0"/>
        <w:ind w:left="1080"/>
      </w:pPr>
      <w:r>
        <w:t>Water s</w:t>
      </w:r>
      <w:r w:rsidRPr="00E347BE">
        <w:t xml:space="preserve">avings in acre-feet </w:t>
      </w:r>
      <w:r w:rsidRPr="00E347BE">
        <w:fldChar w:fldCharType="begin">
          <w:ffData>
            <w:name w:val="Text195"/>
            <w:enabled/>
            <w:calcOnExit w:val="0"/>
            <w:textInput/>
          </w:ffData>
        </w:fldChar>
      </w:r>
      <w:bookmarkStart w:id="60" w:name="Text195"/>
      <w:r w:rsidRPr="00E347BE">
        <w:instrText xml:space="preserve"> FORMTEXT </w:instrText>
      </w:r>
      <w:r w:rsidRPr="00E347BE">
        <w:fldChar w:fldCharType="separate"/>
      </w:r>
      <w:r w:rsidRPr="00E347BE">
        <w:t> </w:t>
      </w:r>
      <w:r w:rsidRPr="00E347BE">
        <w:t> </w:t>
      </w:r>
      <w:r w:rsidRPr="00E347BE">
        <w:t> </w:t>
      </w:r>
      <w:r w:rsidRPr="00E347BE">
        <w:t> </w:t>
      </w:r>
      <w:r w:rsidRPr="00E347BE">
        <w:t> </w:t>
      </w:r>
      <w:r w:rsidRPr="00E347BE">
        <w:fldChar w:fldCharType="end"/>
      </w:r>
      <w:bookmarkEnd w:id="60"/>
      <w:r w:rsidRPr="00E347BE">
        <w:t xml:space="preserve"> or </w:t>
      </w:r>
      <w:r w:rsidR="0048449E">
        <w:t>water use</w:t>
      </w:r>
      <w:r w:rsidRPr="00E347BE">
        <w:t xml:space="preserve"> efficiency </w:t>
      </w:r>
      <w:r w:rsidRPr="00E347BE">
        <w:fldChar w:fldCharType="begin">
          <w:ffData>
            <w:name w:val="Text197"/>
            <w:enabled/>
            <w:calcOnExit w:val="0"/>
            <w:textInput/>
          </w:ffData>
        </w:fldChar>
      </w:r>
      <w:bookmarkStart w:id="61" w:name="Text197"/>
      <w:r w:rsidRPr="00E347BE">
        <w:instrText xml:space="preserve"> FORMTEXT </w:instrText>
      </w:r>
      <w:r w:rsidRPr="00E347BE">
        <w:fldChar w:fldCharType="separate"/>
      </w:r>
      <w:r w:rsidRPr="00E347BE">
        <w:t> </w:t>
      </w:r>
      <w:r w:rsidRPr="00E347BE">
        <w:t> </w:t>
      </w:r>
      <w:r w:rsidRPr="00E347BE">
        <w:t> </w:t>
      </w:r>
      <w:r w:rsidRPr="00E347BE">
        <w:t> </w:t>
      </w:r>
      <w:r w:rsidRPr="00E347BE">
        <w:t> </w:t>
      </w:r>
      <w:r w:rsidRPr="00E347BE">
        <w:fldChar w:fldCharType="end"/>
      </w:r>
      <w:bookmarkEnd w:id="61"/>
      <w:r w:rsidR="00F13D4F">
        <w:t xml:space="preserve"> </w:t>
      </w:r>
      <w:r w:rsidRPr="00E347BE">
        <w:t>%</w:t>
      </w:r>
      <w:r>
        <w:t xml:space="preserve"> </w:t>
      </w:r>
    </w:p>
    <w:p w14:paraId="4C59EBD5" w14:textId="48B3A658" w:rsidR="00F605F5" w:rsidRDefault="0048449E" w:rsidP="002C565E">
      <w:pPr>
        <w:pStyle w:val="Heading7"/>
        <w:numPr>
          <w:ilvl w:val="0"/>
          <w:numId w:val="0"/>
        </w:numPr>
        <w:spacing w:before="0"/>
        <w:ind w:left="1080"/>
      </w:pPr>
      <w:r>
        <w:t>W</w:t>
      </w:r>
      <w:r w:rsidR="00F605F5">
        <w:t xml:space="preserve">ater loss </w:t>
      </w:r>
      <w:r>
        <w:t xml:space="preserve"> </w:t>
      </w:r>
      <w:r w:rsidR="00F605F5" w:rsidRPr="00E347BE">
        <w:fldChar w:fldCharType="begin">
          <w:ffData>
            <w:name w:val="Text195"/>
            <w:enabled/>
            <w:calcOnExit w:val="0"/>
            <w:textInput/>
          </w:ffData>
        </w:fldChar>
      </w:r>
      <w:r w:rsidR="00F605F5" w:rsidRPr="00E347BE">
        <w:instrText xml:space="preserve"> FORMTEXT </w:instrText>
      </w:r>
      <w:r w:rsidR="00F605F5" w:rsidRPr="00E347BE">
        <w:fldChar w:fldCharType="separate"/>
      </w:r>
      <w:r w:rsidR="00F605F5" w:rsidRPr="00E347BE">
        <w:t> </w:t>
      </w:r>
      <w:r w:rsidR="00F605F5" w:rsidRPr="00E347BE">
        <w:t> </w:t>
      </w:r>
      <w:r w:rsidR="00F605F5" w:rsidRPr="00E347BE">
        <w:t> </w:t>
      </w:r>
      <w:r w:rsidR="00F605F5" w:rsidRPr="00E347BE">
        <w:t> </w:t>
      </w:r>
      <w:r w:rsidR="00F605F5" w:rsidRPr="00E347BE">
        <w:t> </w:t>
      </w:r>
      <w:r w:rsidR="00F605F5" w:rsidRPr="00E347BE">
        <w:fldChar w:fldCharType="end"/>
      </w:r>
    </w:p>
    <w:p w14:paraId="1EA923B1" w14:textId="77777777" w:rsidR="00F605F5" w:rsidRPr="00F605F5" w:rsidRDefault="00F605F5" w:rsidP="00F605F5"/>
    <w:p w14:paraId="1B327512" w14:textId="77777777" w:rsidR="002C565E" w:rsidRDefault="005F2982" w:rsidP="002C565E">
      <w:pPr>
        <w:pStyle w:val="Heading7"/>
        <w:numPr>
          <w:ilvl w:val="0"/>
          <w:numId w:val="0"/>
        </w:numPr>
        <w:spacing w:line="276" w:lineRule="auto"/>
        <w:ind w:left="1080"/>
      </w:pPr>
      <w:r w:rsidRPr="00E347BE">
        <w:t>10-year goal:</w:t>
      </w:r>
    </w:p>
    <w:p w14:paraId="4AD68FB3" w14:textId="79C1FE50" w:rsidR="0048449E" w:rsidRDefault="00F605F5" w:rsidP="002C565E">
      <w:pPr>
        <w:pStyle w:val="Heading7"/>
        <w:numPr>
          <w:ilvl w:val="0"/>
          <w:numId w:val="0"/>
        </w:numPr>
        <w:spacing w:before="0" w:after="0" w:line="276" w:lineRule="auto"/>
        <w:ind w:left="1080"/>
      </w:pPr>
      <w:r>
        <w:t>Water s</w:t>
      </w:r>
      <w:r w:rsidRPr="00E347BE">
        <w:t xml:space="preserve">avings in acre-feet </w:t>
      </w:r>
      <w:r w:rsidRPr="00E347BE">
        <w:fldChar w:fldCharType="begin">
          <w:ffData>
            <w:name w:val="Text195"/>
            <w:enabled/>
            <w:calcOnExit w:val="0"/>
            <w:textInput/>
          </w:ffData>
        </w:fldChar>
      </w:r>
      <w:r w:rsidRPr="00E347BE">
        <w:instrText xml:space="preserve"> FORMTEXT </w:instrText>
      </w:r>
      <w:r w:rsidRPr="00E347BE">
        <w:fldChar w:fldCharType="separate"/>
      </w:r>
      <w:r w:rsidRPr="00E347BE">
        <w:t> </w:t>
      </w:r>
      <w:r w:rsidRPr="00E347BE">
        <w:t> </w:t>
      </w:r>
      <w:r w:rsidRPr="00E347BE">
        <w:t> </w:t>
      </w:r>
      <w:r w:rsidRPr="00E347BE">
        <w:t> </w:t>
      </w:r>
      <w:r w:rsidRPr="00E347BE">
        <w:t> </w:t>
      </w:r>
      <w:r w:rsidRPr="00E347BE">
        <w:fldChar w:fldCharType="end"/>
      </w:r>
      <w:r w:rsidRPr="00E347BE">
        <w:t xml:space="preserve"> or </w:t>
      </w:r>
      <w:r w:rsidR="0048449E">
        <w:t>water use</w:t>
      </w:r>
      <w:r w:rsidRPr="00E347BE">
        <w:t xml:space="preserve"> efficiency </w:t>
      </w:r>
      <w:r w:rsidRPr="00E347BE">
        <w:fldChar w:fldCharType="begin">
          <w:ffData>
            <w:name w:val="Text197"/>
            <w:enabled/>
            <w:calcOnExit w:val="0"/>
            <w:textInput/>
          </w:ffData>
        </w:fldChar>
      </w:r>
      <w:r w:rsidRPr="00E347BE">
        <w:instrText xml:space="preserve"> FORMTEXT </w:instrText>
      </w:r>
      <w:r w:rsidRPr="00E347BE">
        <w:fldChar w:fldCharType="separate"/>
      </w:r>
      <w:r w:rsidRPr="00E347BE">
        <w:t> </w:t>
      </w:r>
      <w:r w:rsidRPr="00E347BE">
        <w:t> </w:t>
      </w:r>
      <w:r w:rsidRPr="00E347BE">
        <w:t> </w:t>
      </w:r>
      <w:r w:rsidRPr="00E347BE">
        <w:t> </w:t>
      </w:r>
      <w:r w:rsidRPr="00E347BE">
        <w:t> </w:t>
      </w:r>
      <w:r w:rsidRPr="00E347BE">
        <w:fldChar w:fldCharType="end"/>
      </w:r>
      <w:r w:rsidR="00F13D4F">
        <w:t xml:space="preserve"> </w:t>
      </w:r>
      <w:r w:rsidRPr="00E347BE">
        <w:t>%</w:t>
      </w:r>
      <w:r>
        <w:t xml:space="preserve"> </w:t>
      </w:r>
    </w:p>
    <w:p w14:paraId="3FE44522" w14:textId="23427C9F" w:rsidR="005F2982" w:rsidRDefault="0048449E" w:rsidP="002C565E">
      <w:pPr>
        <w:pStyle w:val="Heading7"/>
        <w:numPr>
          <w:ilvl w:val="0"/>
          <w:numId w:val="0"/>
        </w:numPr>
        <w:spacing w:before="0" w:after="0" w:line="276" w:lineRule="auto"/>
        <w:ind w:left="1080"/>
      </w:pPr>
      <w:r>
        <w:t>W</w:t>
      </w:r>
      <w:r w:rsidR="00F605F5">
        <w:t xml:space="preserve">ater loss </w:t>
      </w:r>
      <w:r>
        <w:t xml:space="preserve"> </w:t>
      </w:r>
      <w:r w:rsidR="00F605F5" w:rsidRPr="00E347BE">
        <w:fldChar w:fldCharType="begin">
          <w:ffData>
            <w:name w:val="Text195"/>
            <w:enabled/>
            <w:calcOnExit w:val="0"/>
            <w:textInput/>
          </w:ffData>
        </w:fldChar>
      </w:r>
      <w:r w:rsidR="00F605F5" w:rsidRPr="00E347BE">
        <w:instrText xml:space="preserve"> FORMTEXT </w:instrText>
      </w:r>
      <w:r w:rsidR="00F605F5" w:rsidRPr="00E347BE">
        <w:fldChar w:fldCharType="separate"/>
      </w:r>
      <w:r w:rsidR="00F605F5" w:rsidRPr="00E347BE">
        <w:t> </w:t>
      </w:r>
      <w:r w:rsidR="00F605F5" w:rsidRPr="00E347BE">
        <w:t> </w:t>
      </w:r>
      <w:r w:rsidR="00F605F5" w:rsidRPr="00E347BE">
        <w:t> </w:t>
      </w:r>
      <w:r w:rsidR="00F605F5" w:rsidRPr="00E347BE">
        <w:t> </w:t>
      </w:r>
      <w:r w:rsidR="00F605F5" w:rsidRPr="00E347BE">
        <w:t> </w:t>
      </w:r>
      <w:r w:rsidR="00F605F5" w:rsidRPr="00E347BE">
        <w:fldChar w:fldCharType="end"/>
      </w:r>
    </w:p>
    <w:p w14:paraId="59F90953" w14:textId="77777777" w:rsidR="0048449E" w:rsidRPr="0048449E" w:rsidRDefault="0048449E" w:rsidP="0048449E"/>
    <w:p w14:paraId="0739736D" w14:textId="59EC2FA9" w:rsidR="008E2283" w:rsidRDefault="008E2283" w:rsidP="008E2283">
      <w:pPr>
        <w:pStyle w:val="Heading6"/>
      </w:pPr>
      <w:r>
        <w:t xml:space="preserve">Describe the practice(s) and/or device(s) which will be utilized to measure and account </w:t>
      </w:r>
      <w:proofErr w:type="gramStart"/>
      <w:r>
        <w:t>for the amount of</w:t>
      </w:r>
      <w:proofErr w:type="gramEnd"/>
      <w:r>
        <w:t xml:space="preserve"> water diverted from the source(s) of supply:</w:t>
      </w:r>
    </w:p>
    <w:p w14:paraId="28A926EB" w14:textId="59D0466F" w:rsidR="008E2283" w:rsidRDefault="008E2283" w:rsidP="008E2283">
      <w:pPr>
        <w:pStyle w:val="Heading6"/>
        <w:numPr>
          <w:ilvl w:val="0"/>
          <w:numId w:val="0"/>
        </w:numPr>
        <w:ind w:left="1080"/>
      </w:pPr>
      <w:r>
        <w:fldChar w:fldCharType="begin">
          <w:ffData>
            <w:name w:val="Text263"/>
            <w:enabled/>
            <w:calcOnExit w:val="0"/>
            <w:textInput/>
          </w:ffData>
        </w:fldChar>
      </w:r>
      <w:bookmarkStart w:id="62" w:name="Text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7C46D22B" w14:textId="327F0B42" w:rsidR="008E2283" w:rsidRDefault="008E2283" w:rsidP="008E2283">
      <w:pPr>
        <w:pStyle w:val="Heading6"/>
      </w:pPr>
      <w:r>
        <w:t>Describe the monitoring and record management program for water deliveries, sales, and losses:</w:t>
      </w:r>
    </w:p>
    <w:p w14:paraId="5FB2B34C" w14:textId="77C505BA" w:rsidR="008E2283" w:rsidRDefault="008E2283" w:rsidP="008E2283">
      <w:pPr>
        <w:pStyle w:val="Heading6"/>
        <w:numPr>
          <w:ilvl w:val="0"/>
          <w:numId w:val="0"/>
        </w:numPr>
        <w:ind w:left="1080"/>
      </w:pPr>
      <w:r>
        <w:fldChar w:fldCharType="begin">
          <w:ffData>
            <w:name w:val="Text264"/>
            <w:enabled/>
            <w:calcOnExit w:val="0"/>
            <w:textInput/>
          </w:ffData>
        </w:fldChar>
      </w:r>
      <w:bookmarkStart w:id="63" w:name="Text2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A6CE195" w14:textId="1E9BCA57" w:rsidR="008E2283" w:rsidRDefault="008E2283" w:rsidP="008E2283">
      <w:pPr>
        <w:pStyle w:val="Heading6"/>
      </w:pPr>
      <w:r>
        <w:lastRenderedPageBreak/>
        <w:t>Describe any programs that will be used for water loss control, leak detection, and repair:</w:t>
      </w:r>
    </w:p>
    <w:p w14:paraId="2E16C847" w14:textId="2CA3D3A4" w:rsidR="008E2283" w:rsidRDefault="008E2283" w:rsidP="008E2283">
      <w:pPr>
        <w:pStyle w:val="Heading6"/>
        <w:numPr>
          <w:ilvl w:val="0"/>
          <w:numId w:val="0"/>
        </w:numPr>
        <w:ind w:left="1080"/>
      </w:pPr>
      <w:r>
        <w:fldChar w:fldCharType="begin">
          <w:ffData>
            <w:name w:val="Text265"/>
            <w:enabled/>
            <w:calcOnExit w:val="0"/>
            <w:textInput/>
          </w:ffData>
        </w:fldChar>
      </w:r>
      <w:bookmarkStart w:id="64" w:name="Text2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B0E19A5" w14:textId="59AE3748" w:rsidR="008E2283" w:rsidRDefault="008E2283" w:rsidP="008E2283">
      <w:pPr>
        <w:pStyle w:val="Heading6"/>
      </w:pPr>
      <w:r>
        <w:t>Describe any program for customer assistance in the development of on-farm water conservation and pollution prevention plans and/or measures:</w:t>
      </w:r>
    </w:p>
    <w:p w14:paraId="7794848F" w14:textId="6D6BB167" w:rsidR="008E2283" w:rsidRDefault="008E2283" w:rsidP="008E2283">
      <w:pPr>
        <w:pStyle w:val="Heading6"/>
        <w:numPr>
          <w:ilvl w:val="0"/>
          <w:numId w:val="0"/>
        </w:numPr>
        <w:ind w:left="1080"/>
      </w:pPr>
      <w:r>
        <w:fldChar w:fldCharType="begin">
          <w:ffData>
            <w:name w:val="Text266"/>
            <w:enabled/>
            <w:calcOnExit w:val="0"/>
            <w:textInput/>
          </w:ffData>
        </w:fldChar>
      </w:r>
      <w:bookmarkStart w:id="65" w:name="Text2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6746AAD4" w14:textId="0900100D" w:rsidR="008E2283" w:rsidRDefault="008E2283" w:rsidP="008E2283">
      <w:pPr>
        <w:pStyle w:val="Heading6"/>
      </w:pPr>
      <w:r>
        <w:t>Describe any other water conservation practice, method, or technique which the supplier shows to be appropriate for achieving conservation (if applicable):</w:t>
      </w:r>
    </w:p>
    <w:p w14:paraId="62747081" w14:textId="72CD651B" w:rsidR="008E2283" w:rsidRPr="008E2283" w:rsidRDefault="008E2283" w:rsidP="008E2283">
      <w:pPr>
        <w:pStyle w:val="Heading6"/>
        <w:numPr>
          <w:ilvl w:val="0"/>
          <w:numId w:val="0"/>
        </w:numPr>
        <w:ind w:left="1080"/>
      </w:pPr>
      <w:r>
        <w:fldChar w:fldCharType="begin">
          <w:ffData>
            <w:name w:val="Text267"/>
            <w:enabled/>
            <w:calcOnExit w:val="0"/>
            <w:textInput/>
          </w:ffData>
        </w:fldChar>
      </w:r>
      <w:bookmarkStart w:id="66" w:name="Text2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045C7159" w14:textId="1A1A9CA7" w:rsidR="00D105B5" w:rsidRPr="00D85D6B" w:rsidRDefault="008E2283" w:rsidP="00F554F9">
      <w:pPr>
        <w:pStyle w:val="Heading5"/>
      </w:pPr>
      <w:r>
        <w:t>User profile</w:t>
      </w:r>
    </w:p>
    <w:p w14:paraId="57689D36" w14:textId="7FB1BCFD" w:rsidR="008E2283" w:rsidRPr="008E2283" w:rsidRDefault="008E2283" w:rsidP="004F1151">
      <w:pPr>
        <w:pStyle w:val="Heading6"/>
      </w:pPr>
      <w:r w:rsidRPr="008E2283">
        <w:t xml:space="preserve">Total number of acres or </w:t>
      </w:r>
      <w:r w:rsidR="004F1151">
        <w:t xml:space="preserve">square miles in service area: </w:t>
      </w:r>
      <w:r w:rsidR="004F1151">
        <w:fldChar w:fldCharType="begin">
          <w:ffData>
            <w:name w:val="Text268"/>
            <w:enabled/>
            <w:calcOnExit w:val="0"/>
            <w:textInput/>
          </w:ffData>
        </w:fldChar>
      </w:r>
      <w:bookmarkStart w:id="67" w:name="Text268"/>
      <w:r w:rsidR="004F1151">
        <w:instrText xml:space="preserve"> FORMTEXT </w:instrText>
      </w:r>
      <w:r w:rsidR="004F1151">
        <w:fldChar w:fldCharType="separate"/>
      </w:r>
      <w:r w:rsidR="004F1151">
        <w:rPr>
          <w:noProof/>
        </w:rPr>
        <w:t> </w:t>
      </w:r>
      <w:r w:rsidR="004F1151">
        <w:rPr>
          <w:noProof/>
        </w:rPr>
        <w:t> </w:t>
      </w:r>
      <w:r w:rsidR="004F1151">
        <w:rPr>
          <w:noProof/>
        </w:rPr>
        <w:t> </w:t>
      </w:r>
      <w:r w:rsidR="004F1151">
        <w:rPr>
          <w:noProof/>
        </w:rPr>
        <w:t> </w:t>
      </w:r>
      <w:r w:rsidR="004F1151">
        <w:rPr>
          <w:noProof/>
        </w:rPr>
        <w:t> </w:t>
      </w:r>
      <w:r w:rsidR="004F1151">
        <w:fldChar w:fldCharType="end"/>
      </w:r>
      <w:bookmarkEnd w:id="67"/>
      <w:r w:rsidRPr="008E2283">
        <w:t xml:space="preserve">   </w:t>
      </w:r>
    </w:p>
    <w:p w14:paraId="63640C36" w14:textId="57E923ED" w:rsidR="008E2283" w:rsidRPr="008E2283" w:rsidRDefault="008E2283" w:rsidP="004F1151">
      <w:pPr>
        <w:pStyle w:val="Heading6"/>
      </w:pPr>
      <w:r w:rsidRPr="008E2283">
        <w:t>Average number of</w:t>
      </w:r>
      <w:r w:rsidR="004F1151">
        <w:t xml:space="preserve"> acres irrigated annually: </w:t>
      </w:r>
      <w:r w:rsidR="004F1151">
        <w:fldChar w:fldCharType="begin">
          <w:ffData>
            <w:name w:val="Text274"/>
            <w:enabled/>
            <w:calcOnExit w:val="0"/>
            <w:textInput/>
          </w:ffData>
        </w:fldChar>
      </w:r>
      <w:bookmarkStart w:id="68" w:name="Text274"/>
      <w:r w:rsidR="004F1151">
        <w:instrText xml:space="preserve"> FORMTEXT </w:instrText>
      </w:r>
      <w:r w:rsidR="004F1151">
        <w:fldChar w:fldCharType="separate"/>
      </w:r>
      <w:r w:rsidR="004F1151">
        <w:rPr>
          <w:noProof/>
        </w:rPr>
        <w:t> </w:t>
      </w:r>
      <w:r w:rsidR="004F1151">
        <w:rPr>
          <w:noProof/>
        </w:rPr>
        <w:t> </w:t>
      </w:r>
      <w:r w:rsidR="004F1151">
        <w:rPr>
          <w:noProof/>
        </w:rPr>
        <w:t> </w:t>
      </w:r>
      <w:r w:rsidR="004F1151">
        <w:rPr>
          <w:noProof/>
        </w:rPr>
        <w:t> </w:t>
      </w:r>
      <w:r w:rsidR="004F1151">
        <w:rPr>
          <w:noProof/>
        </w:rPr>
        <w:t> </w:t>
      </w:r>
      <w:r w:rsidR="004F1151">
        <w:fldChar w:fldCharType="end"/>
      </w:r>
      <w:bookmarkEnd w:id="68"/>
    </w:p>
    <w:p w14:paraId="10356D87" w14:textId="140A075C" w:rsidR="008E2283" w:rsidRPr="008E2283" w:rsidRDefault="008E2283" w:rsidP="004F1151">
      <w:pPr>
        <w:pStyle w:val="Heading6"/>
      </w:pPr>
      <w:r w:rsidRPr="008E2283">
        <w:t>Projected number of acres t</w:t>
      </w:r>
      <w:r w:rsidR="004F1151">
        <w:t xml:space="preserve">o be irrigated in 10 years: </w:t>
      </w:r>
      <w:r w:rsidR="004F1151">
        <w:fldChar w:fldCharType="begin">
          <w:ffData>
            <w:name w:val="Text273"/>
            <w:enabled/>
            <w:calcOnExit w:val="0"/>
            <w:textInput/>
          </w:ffData>
        </w:fldChar>
      </w:r>
      <w:bookmarkStart w:id="69" w:name="Text273"/>
      <w:r w:rsidR="004F1151">
        <w:instrText xml:space="preserve"> FORMTEXT </w:instrText>
      </w:r>
      <w:r w:rsidR="004F1151">
        <w:fldChar w:fldCharType="separate"/>
      </w:r>
      <w:r w:rsidR="004F1151">
        <w:rPr>
          <w:noProof/>
        </w:rPr>
        <w:t> </w:t>
      </w:r>
      <w:r w:rsidR="004F1151">
        <w:rPr>
          <w:noProof/>
        </w:rPr>
        <w:t> </w:t>
      </w:r>
      <w:r w:rsidR="004F1151">
        <w:rPr>
          <w:noProof/>
        </w:rPr>
        <w:t> </w:t>
      </w:r>
      <w:r w:rsidR="004F1151">
        <w:rPr>
          <w:noProof/>
        </w:rPr>
        <w:t> </w:t>
      </w:r>
      <w:r w:rsidR="004F1151">
        <w:rPr>
          <w:noProof/>
        </w:rPr>
        <w:t> </w:t>
      </w:r>
      <w:r w:rsidR="004F1151">
        <w:fldChar w:fldCharType="end"/>
      </w:r>
      <w:bookmarkEnd w:id="69"/>
    </w:p>
    <w:p w14:paraId="6CB79BD2" w14:textId="48D5D14C" w:rsidR="008E2283" w:rsidRPr="008E2283" w:rsidRDefault="008E2283" w:rsidP="004F1151">
      <w:pPr>
        <w:pStyle w:val="Heading6"/>
      </w:pPr>
      <w:r w:rsidRPr="008E2283">
        <w:t xml:space="preserve">Number of active customers taking delivery of </w:t>
      </w:r>
      <w:r w:rsidR="004F1151">
        <w:t xml:space="preserve">water by the system: </w:t>
      </w:r>
      <w:r w:rsidR="004F1151">
        <w:fldChar w:fldCharType="begin">
          <w:ffData>
            <w:name w:val="Text272"/>
            <w:enabled/>
            <w:calcOnExit w:val="0"/>
            <w:textInput/>
          </w:ffData>
        </w:fldChar>
      </w:r>
      <w:bookmarkStart w:id="70" w:name="Text272"/>
      <w:r w:rsidR="004F1151">
        <w:instrText xml:space="preserve"> FORMTEXT </w:instrText>
      </w:r>
      <w:r w:rsidR="004F1151">
        <w:fldChar w:fldCharType="separate"/>
      </w:r>
      <w:r w:rsidR="004F1151">
        <w:rPr>
          <w:noProof/>
        </w:rPr>
        <w:t> </w:t>
      </w:r>
      <w:r w:rsidR="004F1151">
        <w:rPr>
          <w:noProof/>
        </w:rPr>
        <w:t> </w:t>
      </w:r>
      <w:r w:rsidR="004F1151">
        <w:rPr>
          <w:noProof/>
        </w:rPr>
        <w:t> </w:t>
      </w:r>
      <w:r w:rsidR="004F1151">
        <w:rPr>
          <w:noProof/>
        </w:rPr>
        <w:t> </w:t>
      </w:r>
      <w:r w:rsidR="004F1151">
        <w:rPr>
          <w:noProof/>
        </w:rPr>
        <w:t> </w:t>
      </w:r>
      <w:r w:rsidR="004F1151">
        <w:fldChar w:fldCharType="end"/>
      </w:r>
      <w:bookmarkEnd w:id="70"/>
    </w:p>
    <w:p w14:paraId="22C03DBF" w14:textId="39A33119" w:rsidR="008E2283" w:rsidRPr="008E2283" w:rsidRDefault="008E2283" w:rsidP="004F1151">
      <w:pPr>
        <w:pStyle w:val="Heading6"/>
      </w:pPr>
      <w:r w:rsidRPr="008E2283">
        <w:t>Total irrigation water delivere</w:t>
      </w:r>
      <w:r w:rsidR="004F1151">
        <w:t xml:space="preserve">d annually (in acre-feet): </w:t>
      </w:r>
      <w:r w:rsidR="004F1151">
        <w:fldChar w:fldCharType="begin">
          <w:ffData>
            <w:name w:val="Text271"/>
            <w:enabled/>
            <w:calcOnExit w:val="0"/>
            <w:textInput/>
          </w:ffData>
        </w:fldChar>
      </w:r>
      <w:bookmarkStart w:id="71" w:name="Text271"/>
      <w:r w:rsidR="004F1151">
        <w:instrText xml:space="preserve"> FORMTEXT </w:instrText>
      </w:r>
      <w:r w:rsidR="004F1151">
        <w:fldChar w:fldCharType="separate"/>
      </w:r>
      <w:r w:rsidR="004F1151">
        <w:rPr>
          <w:noProof/>
        </w:rPr>
        <w:t> </w:t>
      </w:r>
      <w:r w:rsidR="004F1151">
        <w:rPr>
          <w:noProof/>
        </w:rPr>
        <w:t> </w:t>
      </w:r>
      <w:r w:rsidR="004F1151">
        <w:rPr>
          <w:noProof/>
        </w:rPr>
        <w:t> </w:t>
      </w:r>
      <w:r w:rsidR="004F1151">
        <w:rPr>
          <w:noProof/>
        </w:rPr>
        <w:t> </w:t>
      </w:r>
      <w:r w:rsidR="004F1151">
        <w:rPr>
          <w:noProof/>
        </w:rPr>
        <w:t> </w:t>
      </w:r>
      <w:r w:rsidR="004F1151">
        <w:fldChar w:fldCharType="end"/>
      </w:r>
      <w:bookmarkEnd w:id="71"/>
    </w:p>
    <w:p w14:paraId="575ADC2B" w14:textId="73403E90" w:rsidR="008E2283" w:rsidRPr="004F1151" w:rsidRDefault="008E2283" w:rsidP="004F1151">
      <w:pPr>
        <w:pStyle w:val="Heading6"/>
      </w:pPr>
      <w:r w:rsidRPr="008E2283">
        <w:t xml:space="preserve">Types of crops grown by customers: </w:t>
      </w:r>
    </w:p>
    <w:p w14:paraId="53BD3AFB" w14:textId="39D933BF" w:rsidR="008E2283" w:rsidRPr="008E2283" w:rsidRDefault="004F1151" w:rsidP="004F1151">
      <w:pPr>
        <w:pStyle w:val="Heading6"/>
        <w:numPr>
          <w:ilvl w:val="0"/>
          <w:numId w:val="0"/>
        </w:numPr>
        <w:ind w:left="1080"/>
      </w:pPr>
      <w:r>
        <w:fldChar w:fldCharType="begin">
          <w:ffData>
            <w:name w:val="Text269"/>
            <w:enabled/>
            <w:calcOnExit w:val="0"/>
            <w:textInput/>
          </w:ffData>
        </w:fldChar>
      </w:r>
      <w:bookmarkStart w:id="72" w:name="Text2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1D8C9577" w14:textId="77777777" w:rsidR="008E2283" w:rsidRPr="008E2283" w:rsidRDefault="008E2283" w:rsidP="004F1151">
      <w:pPr>
        <w:pStyle w:val="Heading6"/>
      </w:pPr>
      <w:r w:rsidRPr="008E2283">
        <w:t>Types of irrigation systems used by customers:</w:t>
      </w:r>
    </w:p>
    <w:p w14:paraId="25783A70" w14:textId="6578DC43" w:rsidR="008E2283" w:rsidRPr="008E2283" w:rsidRDefault="004F1151" w:rsidP="004F1151">
      <w:pPr>
        <w:pStyle w:val="Heading6"/>
        <w:numPr>
          <w:ilvl w:val="0"/>
          <w:numId w:val="0"/>
        </w:numPr>
        <w:ind w:left="1080"/>
      </w:pPr>
      <w:r>
        <w:fldChar w:fldCharType="begin">
          <w:ffData>
            <w:name w:val="Text270"/>
            <w:enabled/>
            <w:calcOnExit w:val="0"/>
            <w:textInput/>
          </w:ffData>
        </w:fldChar>
      </w:r>
      <w:bookmarkStart w:id="73"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10669A61" w14:textId="77777777" w:rsidR="008E2283" w:rsidRPr="008E2283" w:rsidRDefault="008E2283" w:rsidP="004F1151">
      <w:pPr>
        <w:pStyle w:val="Heading6"/>
      </w:pPr>
      <w:r w:rsidRPr="008E2283">
        <w:t xml:space="preserve">Types of drainage systems used by customers: </w:t>
      </w:r>
    </w:p>
    <w:p w14:paraId="077A9A08" w14:textId="5344D938" w:rsidR="008E2283" w:rsidRPr="008E2283" w:rsidRDefault="004F1151" w:rsidP="004F1151">
      <w:pPr>
        <w:pStyle w:val="Heading6"/>
        <w:numPr>
          <w:ilvl w:val="0"/>
          <w:numId w:val="0"/>
        </w:numPr>
        <w:ind w:left="1080"/>
      </w:pPr>
      <w:r>
        <w:fldChar w:fldCharType="begin">
          <w:ffData>
            <w:name w:val="Text275"/>
            <w:enabled/>
            <w:calcOnExit w:val="0"/>
            <w:textInput/>
          </w:ffData>
        </w:fldChar>
      </w:r>
      <w:bookmarkStart w:id="74" w:name="Text2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0573E37A" w14:textId="77777777" w:rsidR="008E2283" w:rsidRPr="008E2283" w:rsidRDefault="008E2283" w:rsidP="004F1151">
      <w:pPr>
        <w:pStyle w:val="Heading6"/>
      </w:pPr>
      <w:r w:rsidRPr="008E2283">
        <w:t xml:space="preserve">Any additional relevant information on irrigation customers: </w:t>
      </w:r>
    </w:p>
    <w:p w14:paraId="405D03A3" w14:textId="660A1036" w:rsidR="008E2283" w:rsidRPr="008E2283" w:rsidRDefault="004F1151" w:rsidP="004F1151">
      <w:pPr>
        <w:pStyle w:val="Heading6"/>
        <w:numPr>
          <w:ilvl w:val="0"/>
          <w:numId w:val="0"/>
        </w:numPr>
        <w:ind w:left="1080"/>
      </w:pPr>
      <w:r>
        <w:fldChar w:fldCharType="begin">
          <w:ffData>
            <w:name w:val="Text276"/>
            <w:enabled/>
            <w:calcOnExit w:val="0"/>
            <w:textInput/>
          </w:ffData>
        </w:fldChar>
      </w:r>
      <w:bookmarkStart w:id="75" w:name="Text2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B616386" w14:textId="77777777" w:rsidR="008E2283" w:rsidRPr="008E2283" w:rsidRDefault="008E2283" w:rsidP="004F1151">
      <w:pPr>
        <w:pStyle w:val="Heading6"/>
      </w:pPr>
      <w:r w:rsidRPr="008E2283">
        <w:t xml:space="preserve">List of municipal customers and number of acre-feet allocated annually: </w:t>
      </w:r>
    </w:p>
    <w:p w14:paraId="4C3DEDE2" w14:textId="386196EE" w:rsidR="008E2283" w:rsidRPr="008E2283" w:rsidRDefault="004F1151" w:rsidP="004F1151">
      <w:pPr>
        <w:pStyle w:val="Heading6"/>
        <w:numPr>
          <w:ilvl w:val="0"/>
          <w:numId w:val="0"/>
        </w:numPr>
        <w:ind w:left="1080"/>
      </w:pPr>
      <w:r>
        <w:fldChar w:fldCharType="begin">
          <w:ffData>
            <w:name w:val="Text277"/>
            <w:enabled/>
            <w:calcOnExit w:val="0"/>
            <w:textInput/>
          </w:ffData>
        </w:fldChar>
      </w:r>
      <w:bookmarkStart w:id="76" w:name="Text2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7EDBE0D2" w14:textId="69F0EB3B" w:rsidR="008E2283" w:rsidRDefault="008E2283" w:rsidP="004F1151">
      <w:pPr>
        <w:pStyle w:val="Heading6"/>
        <w:rPr>
          <w:bCs/>
          <w:i/>
        </w:rPr>
      </w:pPr>
      <w:r w:rsidRPr="008E2283">
        <w:t xml:space="preserve">List of industrial and other large customers and number of acre-feet allocated annually: </w:t>
      </w:r>
    </w:p>
    <w:p w14:paraId="5A7D2759" w14:textId="0EF9B643" w:rsidR="004F1151" w:rsidRDefault="004F1151" w:rsidP="004F1151">
      <w:pPr>
        <w:pStyle w:val="Heading6"/>
        <w:numPr>
          <w:ilvl w:val="0"/>
          <w:numId w:val="0"/>
        </w:numPr>
        <w:ind w:left="1080"/>
      </w:pPr>
      <w:r>
        <w:fldChar w:fldCharType="begin">
          <w:ffData>
            <w:name w:val="Text278"/>
            <w:enabled/>
            <w:calcOnExit w:val="0"/>
            <w:textInput/>
          </w:ffData>
        </w:fldChar>
      </w:r>
      <w:bookmarkStart w:id="77" w:name="Text2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1CD1E209" w14:textId="188D58AF" w:rsidR="004F1151" w:rsidRDefault="004F1151" w:rsidP="004F1151">
      <w:pPr>
        <w:pStyle w:val="Heading5"/>
      </w:pPr>
      <w:r>
        <w:t>Additional Requirements</w:t>
      </w:r>
    </w:p>
    <w:p w14:paraId="0DB6AAA3" w14:textId="77777777" w:rsidR="004F1151" w:rsidRPr="004F1151" w:rsidRDefault="004F1151" w:rsidP="004F1151">
      <w:pPr>
        <w:pStyle w:val="BodyText"/>
        <w:ind w:left="360"/>
        <w:rPr>
          <w:i/>
        </w:rPr>
      </w:pPr>
      <w:r w:rsidRPr="004F1151">
        <w:rPr>
          <w:i/>
        </w:rPr>
        <w:t xml:space="preserve">In addition to the above information, please attach the following as required by Title 30, Texas Administrative Code, §288.4(3).  </w:t>
      </w:r>
    </w:p>
    <w:p w14:paraId="6FECD67F" w14:textId="7DE6FBC0" w:rsidR="004F1151" w:rsidRDefault="004F1151" w:rsidP="004F1151">
      <w:pPr>
        <w:pStyle w:val="Heading6"/>
      </w:pPr>
      <w:r>
        <w:lastRenderedPageBreak/>
        <w:t xml:space="preserve">A requirement in every wholesale water supply contract </w:t>
      </w:r>
      <w:proofErr w:type="gramStart"/>
      <w:r>
        <w:t>entered into</w:t>
      </w:r>
      <w:proofErr w:type="gramEnd"/>
      <w:r>
        <w:t xml:space="preserve"> or renewed after official adoption of the plan (by either ordinance, resolution, or tariff), and including any contract extension, that each successive wholesale customer develop and implement a water conservation plan or water conservation measures using the applicable elements in 30 TAC Chapter 288. If the customer intends to resell the water, then the contract between the initial supplier and customer must provide that the contract for the resale of the water must have water conservation requirements so that each successive customer in the resale of the water will be required to implement water conservation measures in accordance with applicable provisions of 30 TAC Chapter 288.  </w:t>
      </w:r>
    </w:p>
    <w:p w14:paraId="6BEDBCAC" w14:textId="02AF4249" w:rsidR="004F1151" w:rsidRDefault="004F1151" w:rsidP="004F1151">
      <w:pPr>
        <w:pStyle w:val="Heading6"/>
      </w:pPr>
      <w:r>
        <w:t>Evidence of official adoption of the water conservation plan and goals, by ordinance, rule, resolution, or tariff, indicating that the plan reflects official policy of the supplier.</w:t>
      </w:r>
    </w:p>
    <w:p w14:paraId="018FEB6C" w14:textId="72D231B6" w:rsidR="004F1151" w:rsidRPr="004F1151" w:rsidRDefault="004F1151" w:rsidP="004F1151">
      <w:pPr>
        <w:pStyle w:val="Heading6"/>
      </w:pPr>
      <w:r>
        <w:t xml:space="preserve">Documentation of coordination with the Regional Water Planning Group(s) </w:t>
      </w:r>
      <w:proofErr w:type="gramStart"/>
      <w:r>
        <w:t>in order to</w:t>
      </w:r>
      <w:proofErr w:type="gramEnd"/>
      <w:r>
        <w:t xml:space="preserve"> ensure consistency with the appropriate approved regional water plan(s).</w:t>
      </w:r>
    </w:p>
    <w:p w14:paraId="766FCD69" w14:textId="41B0EB6E" w:rsidR="00B41B6A" w:rsidRPr="00D85D6B" w:rsidRDefault="00B41B6A" w:rsidP="00F554F9">
      <w:pPr>
        <w:pStyle w:val="Heading4"/>
      </w:pPr>
      <w:r w:rsidRPr="00D85D6B">
        <w:t>Water Conservation Plans submitted with a Water Right Application for New or Additional State Water</w:t>
      </w:r>
    </w:p>
    <w:p w14:paraId="5FCA18CE" w14:textId="77777777" w:rsidR="00B41B6A" w:rsidRPr="00D85D6B" w:rsidRDefault="00B41B6A" w:rsidP="00B41B6A">
      <w:pPr>
        <w:rPr>
          <w:rFonts w:ascii="Lucida Bright" w:hAnsi="Lucida Bright"/>
          <w:sz w:val="20"/>
          <w:szCs w:val="20"/>
        </w:rPr>
      </w:pPr>
    </w:p>
    <w:p w14:paraId="3A283160" w14:textId="1B3F2062" w:rsidR="00B41B6A" w:rsidRPr="00D85D6B" w:rsidRDefault="00B41B6A" w:rsidP="00E347BE">
      <w:pPr>
        <w:pStyle w:val="BodyText"/>
        <w:ind w:left="720"/>
      </w:pPr>
      <w:r w:rsidRPr="00D85D6B">
        <w:t>Water Conservation Plans submitted with a water right application for New or Additional State Water must include data and information which:</w:t>
      </w:r>
    </w:p>
    <w:p w14:paraId="32FB1002" w14:textId="77777777" w:rsidR="00B41B6A" w:rsidRPr="00D85D6B" w:rsidRDefault="00B41B6A" w:rsidP="00B41B6A">
      <w:pPr>
        <w:ind w:left="720"/>
        <w:rPr>
          <w:rFonts w:ascii="Lucida Bright" w:hAnsi="Lucida Bright" w:cs="Calibri"/>
          <w:sz w:val="20"/>
          <w:szCs w:val="20"/>
        </w:rPr>
      </w:pPr>
    </w:p>
    <w:p w14:paraId="64A1F849" w14:textId="77777777" w:rsidR="00B41B6A" w:rsidRPr="00D85D6B" w:rsidRDefault="00B41B6A" w:rsidP="00E347BE">
      <w:pPr>
        <w:pStyle w:val="Heading6"/>
      </w:pPr>
      <w:r w:rsidRPr="00D85D6B">
        <w:t xml:space="preserve">support the applicant’s proposed use of water with consideration of the water conservation goals of the water conservation </w:t>
      </w:r>
      <w:proofErr w:type="gramStart"/>
      <w:r w:rsidRPr="00D85D6B">
        <w:t>plan;</w:t>
      </w:r>
      <w:proofErr w:type="gramEnd"/>
    </w:p>
    <w:p w14:paraId="34BF0760" w14:textId="77777777" w:rsidR="00B41B6A" w:rsidRPr="00D85D6B" w:rsidRDefault="00B41B6A" w:rsidP="00E347BE">
      <w:pPr>
        <w:pStyle w:val="Heading6"/>
      </w:pPr>
      <w:r w:rsidRPr="00D85D6B">
        <w:t>evaluates conservation as an alternative to the proposed appropriation; and</w:t>
      </w:r>
    </w:p>
    <w:p w14:paraId="1F8AB536" w14:textId="77777777" w:rsidR="00B41B6A" w:rsidRPr="00D85D6B" w:rsidRDefault="00B41B6A" w:rsidP="00E347BE">
      <w:pPr>
        <w:pStyle w:val="Heading6"/>
      </w:pPr>
      <w:r w:rsidRPr="00D85D6B">
        <w:t>evaluates any other feasible alternative to new water development including, but not limited to, waste prevention, recycling and reuse, water transfer and marketing, regionalization, and optimum water management practices and procedures.</w:t>
      </w:r>
    </w:p>
    <w:p w14:paraId="27568919" w14:textId="77777777" w:rsidR="00B41B6A" w:rsidRPr="00D85D6B" w:rsidRDefault="00B41B6A" w:rsidP="00B41B6A">
      <w:pPr>
        <w:ind w:left="720"/>
        <w:rPr>
          <w:rFonts w:ascii="Lucida Bright" w:hAnsi="Lucida Bright"/>
          <w:sz w:val="20"/>
          <w:szCs w:val="20"/>
        </w:rPr>
      </w:pPr>
    </w:p>
    <w:p w14:paraId="05DECCE2" w14:textId="02835E07" w:rsidR="00F9379E" w:rsidRPr="00D85D6B" w:rsidRDefault="00B41B6A" w:rsidP="00E347BE">
      <w:pPr>
        <w:pStyle w:val="BodyText"/>
        <w:ind w:left="720"/>
      </w:pPr>
      <w:r w:rsidRPr="00D85D6B">
        <w:t>Additionally, it shall be the burden of proof of the applicant to demonstrate that no feasible alternative to the proposed appropriation exists and that the requested amount of appropriation is necessary and reasonable for the proposed use.</w:t>
      </w:r>
    </w:p>
    <w:sectPr w:rsidR="00F9379E" w:rsidRPr="00D85D6B" w:rsidSect="00D25747">
      <w:headerReference w:type="default" r:id="rId14"/>
      <w:footerReference w:type="default" r:id="rI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A05A" w14:textId="77777777" w:rsidR="00D62A3E" w:rsidRDefault="00D62A3E" w:rsidP="00EB6BAB">
      <w:pPr>
        <w:spacing w:before="0" w:after="0"/>
      </w:pPr>
      <w:r>
        <w:separator/>
      </w:r>
    </w:p>
  </w:endnote>
  <w:endnote w:type="continuationSeparator" w:id="0">
    <w:p w14:paraId="23773B86" w14:textId="77777777" w:rsidR="00D62A3E" w:rsidRDefault="00D62A3E" w:rsidP="00EB6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Bright" w:hAnsi="Lucida Bright"/>
      </w:rPr>
      <w:id w:val="-1116133793"/>
      <w:docPartObj>
        <w:docPartGallery w:val="Page Numbers (Bottom of Page)"/>
        <w:docPartUnique/>
      </w:docPartObj>
    </w:sdtPr>
    <w:sdtEndPr/>
    <w:sdtContent>
      <w:sdt>
        <w:sdtPr>
          <w:rPr>
            <w:rFonts w:ascii="Lucida Bright" w:hAnsi="Lucida Bright"/>
          </w:rPr>
          <w:id w:val="1648550964"/>
          <w:docPartObj>
            <w:docPartGallery w:val="Page Numbers (Top of Page)"/>
            <w:docPartUnique/>
          </w:docPartObj>
        </w:sdtPr>
        <w:sdtEndPr/>
        <w:sdtContent>
          <w:p w14:paraId="3627EDCC" w14:textId="349333CD" w:rsidR="00B00415" w:rsidRPr="00FF3316" w:rsidRDefault="3330B8D9" w:rsidP="3330B8D9">
            <w:pPr>
              <w:pStyle w:val="Footer"/>
              <w:tabs>
                <w:tab w:val="clear" w:pos="720"/>
                <w:tab w:val="clear" w:pos="8640"/>
                <w:tab w:val="right" w:pos="10080"/>
              </w:tabs>
              <w:rPr>
                <w:rFonts w:ascii="Lucida Bright" w:hAnsi="Lucida Bright"/>
              </w:rPr>
            </w:pPr>
            <w:r w:rsidRPr="3330B8D9">
              <w:rPr>
                <w:rFonts w:ascii="Lucida Bright" w:hAnsi="Lucida Bright"/>
                <w:sz w:val="16"/>
                <w:szCs w:val="16"/>
              </w:rPr>
              <w:t>TCEQ-10244 (Rev. 04/2022)</w:t>
            </w:r>
            <w:r w:rsidR="0014192C">
              <w:tab/>
            </w:r>
            <w:r w:rsidR="0014192C">
              <w:tab/>
            </w:r>
            <w:r w:rsidRPr="3330B8D9">
              <w:rPr>
                <w:rFonts w:ascii="Lucida Bright" w:hAnsi="Lucida Bright"/>
              </w:rPr>
              <w:t xml:space="preserve">   </w:t>
            </w:r>
            <w:r w:rsidRPr="3330B8D9">
              <w:rPr>
                <w:rFonts w:ascii="Lucida Bright" w:hAnsi="Lucida Bright"/>
                <w:sz w:val="16"/>
                <w:szCs w:val="16"/>
              </w:rPr>
              <w:t xml:space="preserve">Page </w:t>
            </w:r>
            <w:r w:rsidR="0014192C" w:rsidRPr="3330B8D9">
              <w:rPr>
                <w:rFonts w:ascii="Lucida Bright" w:hAnsi="Lucida Bright"/>
                <w:b/>
                <w:bCs/>
                <w:noProof/>
                <w:sz w:val="16"/>
                <w:szCs w:val="16"/>
              </w:rPr>
              <w:fldChar w:fldCharType="begin"/>
            </w:r>
            <w:r w:rsidR="0014192C" w:rsidRPr="3330B8D9">
              <w:rPr>
                <w:rFonts w:ascii="Lucida Bright" w:hAnsi="Lucida Bright"/>
                <w:b/>
                <w:bCs/>
                <w:sz w:val="16"/>
                <w:szCs w:val="16"/>
              </w:rPr>
              <w:instrText xml:space="preserve"> PAGE </w:instrText>
            </w:r>
            <w:r w:rsidR="0014192C" w:rsidRPr="3330B8D9">
              <w:rPr>
                <w:rFonts w:ascii="Lucida Bright" w:hAnsi="Lucida Bright"/>
                <w:b/>
                <w:bCs/>
                <w:sz w:val="16"/>
                <w:szCs w:val="16"/>
              </w:rPr>
              <w:fldChar w:fldCharType="separate"/>
            </w:r>
            <w:r w:rsidRPr="3330B8D9">
              <w:rPr>
                <w:rFonts w:ascii="Lucida Bright" w:hAnsi="Lucida Bright"/>
                <w:b/>
                <w:bCs/>
                <w:noProof/>
                <w:sz w:val="16"/>
                <w:szCs w:val="16"/>
              </w:rPr>
              <w:t>1</w:t>
            </w:r>
            <w:r w:rsidR="0014192C" w:rsidRPr="3330B8D9">
              <w:rPr>
                <w:rFonts w:ascii="Lucida Bright" w:hAnsi="Lucida Bright"/>
                <w:b/>
                <w:bCs/>
                <w:noProof/>
                <w:sz w:val="16"/>
                <w:szCs w:val="16"/>
              </w:rPr>
              <w:fldChar w:fldCharType="end"/>
            </w:r>
            <w:r w:rsidRPr="3330B8D9">
              <w:rPr>
                <w:rFonts w:ascii="Lucida Bright" w:hAnsi="Lucida Bright"/>
                <w:sz w:val="16"/>
                <w:szCs w:val="16"/>
              </w:rPr>
              <w:t xml:space="preserve"> of </w:t>
            </w:r>
            <w:r w:rsidR="0014192C" w:rsidRPr="3330B8D9">
              <w:rPr>
                <w:rFonts w:ascii="Lucida Bright" w:hAnsi="Lucida Bright"/>
                <w:b/>
                <w:bCs/>
                <w:noProof/>
                <w:sz w:val="16"/>
                <w:szCs w:val="16"/>
              </w:rPr>
              <w:fldChar w:fldCharType="begin"/>
            </w:r>
            <w:r w:rsidR="0014192C" w:rsidRPr="3330B8D9">
              <w:rPr>
                <w:rFonts w:ascii="Lucida Bright" w:hAnsi="Lucida Bright"/>
                <w:b/>
                <w:bCs/>
                <w:sz w:val="16"/>
                <w:szCs w:val="16"/>
              </w:rPr>
              <w:instrText xml:space="preserve"> NUMPAGES  </w:instrText>
            </w:r>
            <w:r w:rsidR="0014192C" w:rsidRPr="3330B8D9">
              <w:rPr>
                <w:rFonts w:ascii="Lucida Bright" w:hAnsi="Lucida Bright"/>
                <w:b/>
                <w:bCs/>
                <w:sz w:val="16"/>
                <w:szCs w:val="16"/>
              </w:rPr>
              <w:fldChar w:fldCharType="separate"/>
            </w:r>
            <w:r w:rsidRPr="3330B8D9">
              <w:rPr>
                <w:rFonts w:ascii="Lucida Bright" w:hAnsi="Lucida Bright"/>
                <w:b/>
                <w:bCs/>
                <w:noProof/>
                <w:sz w:val="16"/>
                <w:szCs w:val="16"/>
              </w:rPr>
              <w:t>4</w:t>
            </w:r>
            <w:r w:rsidR="0014192C" w:rsidRPr="3330B8D9">
              <w:rPr>
                <w:rFonts w:ascii="Lucida Bright" w:hAnsi="Lucida Bright"/>
                <w:b/>
                <w:bCs/>
                <w:noProof/>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5EE0" w14:textId="77777777" w:rsidR="00D62A3E" w:rsidRDefault="00D62A3E" w:rsidP="00EB6BAB">
      <w:pPr>
        <w:spacing w:before="0" w:after="0"/>
      </w:pPr>
      <w:r>
        <w:separator/>
      </w:r>
    </w:p>
  </w:footnote>
  <w:footnote w:type="continuationSeparator" w:id="0">
    <w:p w14:paraId="0307829B" w14:textId="77777777" w:rsidR="00D62A3E" w:rsidRDefault="00D62A3E" w:rsidP="00EB6B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330B8D9" w14:paraId="763501D9" w14:textId="77777777" w:rsidTr="3330B8D9">
      <w:tc>
        <w:tcPr>
          <w:tcW w:w="3360" w:type="dxa"/>
        </w:tcPr>
        <w:p w14:paraId="072E6C7E" w14:textId="1C5BBCDB" w:rsidR="3330B8D9" w:rsidRDefault="3330B8D9" w:rsidP="3330B8D9">
          <w:pPr>
            <w:pStyle w:val="Header"/>
            <w:ind w:left="-115"/>
            <w:rPr>
              <w:rFonts w:eastAsia="Calibri"/>
            </w:rPr>
          </w:pPr>
        </w:p>
      </w:tc>
      <w:tc>
        <w:tcPr>
          <w:tcW w:w="3360" w:type="dxa"/>
        </w:tcPr>
        <w:p w14:paraId="658000FE" w14:textId="6C3C802B" w:rsidR="3330B8D9" w:rsidRDefault="3330B8D9" w:rsidP="3330B8D9">
          <w:pPr>
            <w:pStyle w:val="Header"/>
            <w:jc w:val="center"/>
            <w:rPr>
              <w:rFonts w:eastAsia="Calibri"/>
            </w:rPr>
          </w:pPr>
        </w:p>
      </w:tc>
      <w:tc>
        <w:tcPr>
          <w:tcW w:w="3360" w:type="dxa"/>
        </w:tcPr>
        <w:p w14:paraId="60176DD3" w14:textId="1A89B22E" w:rsidR="3330B8D9" w:rsidRDefault="3330B8D9" w:rsidP="3330B8D9">
          <w:pPr>
            <w:pStyle w:val="Header"/>
            <w:ind w:right="-115"/>
            <w:jc w:val="right"/>
            <w:rPr>
              <w:rFonts w:eastAsia="Calibri"/>
            </w:rPr>
          </w:pPr>
        </w:p>
      </w:tc>
    </w:tr>
  </w:tbl>
  <w:p w14:paraId="77A9691A" w14:textId="4DF8FC42" w:rsidR="3330B8D9" w:rsidRDefault="3330B8D9" w:rsidP="3330B8D9">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267A4"/>
    <w:multiLevelType w:val="hybridMultilevel"/>
    <w:tmpl w:val="98848E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BC36B1"/>
    <w:multiLevelType w:val="multilevel"/>
    <w:tmpl w:val="8B6C15EC"/>
    <w:lvl w:ilvl="0">
      <w:start w:val="1"/>
      <w:numFmt w:val="upperRoman"/>
      <w:lvlText w:val="%1."/>
      <w:lvlJc w:val="left"/>
      <w:pPr>
        <w:ind w:left="-540" w:firstLine="0"/>
      </w:pPr>
    </w:lvl>
    <w:lvl w:ilvl="1">
      <w:start w:val="1"/>
      <w:numFmt w:val="upperLetter"/>
      <w:lvlText w:val="%2."/>
      <w:lvlJc w:val="left"/>
      <w:pPr>
        <w:ind w:left="180" w:firstLine="0"/>
      </w:pPr>
    </w:lvl>
    <w:lvl w:ilvl="2">
      <w:start w:val="1"/>
      <w:numFmt w:val="decimal"/>
      <w:lvlText w:val="%3."/>
      <w:lvlJc w:val="left"/>
      <w:pPr>
        <w:ind w:left="900" w:firstLine="0"/>
      </w:pPr>
      <w:rPr>
        <w:rFonts w:ascii="Georgia" w:hAnsi="Georgia"/>
        <w:b w:val="0"/>
        <w:sz w:val="22"/>
      </w:rPr>
    </w:lvl>
    <w:lvl w:ilvl="3">
      <w:start w:val="1"/>
      <w:numFmt w:val="lowerLetter"/>
      <w:lvlText w:val="%4)"/>
      <w:lvlJc w:val="left"/>
      <w:pPr>
        <w:ind w:left="1620" w:firstLine="0"/>
      </w:pPr>
    </w:lvl>
    <w:lvl w:ilvl="4">
      <w:start w:val="1"/>
      <w:numFmt w:val="decimal"/>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12" w15:restartNumberingAfterBreak="0">
    <w:nsid w:val="118D04EA"/>
    <w:multiLevelType w:val="multilevel"/>
    <w:tmpl w:val="F0801512"/>
    <w:lvl w:ilvl="0">
      <w:start w:val="1"/>
      <w:numFmt w:val="upperRoman"/>
      <w:pStyle w:val="Heading4"/>
      <w:lvlText w:val="%1."/>
      <w:lvlJc w:val="left"/>
      <w:pPr>
        <w:ind w:left="360" w:hanging="360"/>
      </w:pPr>
      <w:rPr>
        <w:rFonts w:hint="default"/>
      </w:rPr>
    </w:lvl>
    <w:lvl w:ilvl="1">
      <w:start w:val="1"/>
      <w:numFmt w:val="upperLetter"/>
      <w:pStyle w:val="Heading5"/>
      <w:lvlText w:val="%2."/>
      <w:lvlJc w:val="left"/>
      <w:pPr>
        <w:ind w:left="720" w:hanging="360"/>
      </w:pPr>
      <w:rPr>
        <w:rFonts w:hint="default"/>
      </w:rPr>
    </w:lvl>
    <w:lvl w:ilvl="2">
      <w:start w:val="1"/>
      <w:numFmt w:val="decimal"/>
      <w:pStyle w:val="Heading6"/>
      <w:lvlText w:val="%3."/>
      <w:lvlJc w:val="left"/>
      <w:pPr>
        <w:ind w:left="1080" w:hanging="360"/>
      </w:pPr>
      <w:rPr>
        <w:rFonts w:hint="default"/>
      </w:rPr>
    </w:lvl>
    <w:lvl w:ilvl="3">
      <w:start w:val="1"/>
      <w:numFmt w:val="lowerLetter"/>
      <w:pStyle w:val="Heading7"/>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6D941E8"/>
    <w:multiLevelType w:val="hybridMultilevel"/>
    <w:tmpl w:val="8A3A3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D5847"/>
    <w:multiLevelType w:val="hybridMultilevel"/>
    <w:tmpl w:val="E3EC7666"/>
    <w:lvl w:ilvl="0" w:tplc="C1E054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D2618"/>
    <w:multiLevelType w:val="hybridMultilevel"/>
    <w:tmpl w:val="5B7E5A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E7AA2"/>
    <w:multiLevelType w:val="multilevel"/>
    <w:tmpl w:val="05AE3DE8"/>
    <w:lvl w:ilvl="0">
      <w:start w:val="1"/>
      <w:numFmt w:val="upperRoman"/>
      <w:lvlText w:val="%1."/>
      <w:lvlJc w:val="left"/>
      <w:pPr>
        <w:ind w:left="-540" w:firstLine="0"/>
      </w:pPr>
      <w:rPr>
        <w:rFonts w:hint="default"/>
      </w:rPr>
    </w:lvl>
    <w:lvl w:ilvl="1">
      <w:start w:val="1"/>
      <w:numFmt w:val="upperLetter"/>
      <w:lvlText w:val="%2."/>
      <w:lvlJc w:val="left"/>
      <w:pPr>
        <w:ind w:left="180" w:firstLine="0"/>
      </w:pPr>
      <w:rPr>
        <w:rFonts w:hint="default"/>
      </w:rPr>
    </w:lvl>
    <w:lvl w:ilvl="2">
      <w:start w:val="1"/>
      <w:numFmt w:val="decimal"/>
      <w:lvlText w:val="%3."/>
      <w:lvlJc w:val="left"/>
      <w:pPr>
        <w:ind w:left="900" w:firstLine="0"/>
      </w:pPr>
      <w:rPr>
        <w:rFonts w:ascii="Georgia" w:hAnsi="Georgia" w:hint="default"/>
        <w:b w:val="0"/>
        <w:sz w:val="22"/>
      </w:rPr>
    </w:lvl>
    <w:lvl w:ilvl="3">
      <w:start w:val="1"/>
      <w:numFmt w:val="lowerLetter"/>
      <w:lvlText w:val="%4)"/>
      <w:lvlJc w:val="left"/>
      <w:pPr>
        <w:ind w:left="1620" w:firstLine="0"/>
      </w:pPr>
      <w:rPr>
        <w:rFonts w:hint="default"/>
      </w:rPr>
    </w:lvl>
    <w:lvl w:ilvl="4">
      <w:start w:val="1"/>
      <w:numFmt w:val="decimal"/>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17" w15:restartNumberingAfterBreak="0">
    <w:nsid w:val="459B0D01"/>
    <w:multiLevelType w:val="hybridMultilevel"/>
    <w:tmpl w:val="39E42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6985581"/>
    <w:multiLevelType w:val="hybridMultilevel"/>
    <w:tmpl w:val="91A27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12834"/>
    <w:multiLevelType w:val="hybridMultilevel"/>
    <w:tmpl w:val="3A02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D42810"/>
    <w:multiLevelType w:val="hybridMultilevel"/>
    <w:tmpl w:val="D7FA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15503F"/>
    <w:multiLevelType w:val="hybridMultilevel"/>
    <w:tmpl w:val="68F2A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389E"/>
    <w:multiLevelType w:val="hybridMultilevel"/>
    <w:tmpl w:val="091E1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25"/>
  </w:num>
  <w:num w:numId="9">
    <w:abstractNumId w:val="21"/>
  </w:num>
  <w:num w:numId="10">
    <w:abstractNumId w:val="20"/>
  </w:num>
  <w:num w:numId="11">
    <w:abstractNumId w:val="7"/>
  </w:num>
  <w:num w:numId="12">
    <w:abstractNumId w:val="9"/>
  </w:num>
  <w:num w:numId="13">
    <w:abstractNumId w:val="8"/>
  </w:num>
  <w:num w:numId="14">
    <w:abstractNumId w:val="11"/>
  </w:num>
  <w:num w:numId="15">
    <w:abstractNumId w:val="19"/>
  </w:num>
  <w:num w:numId="16">
    <w:abstractNumId w:val="17"/>
  </w:num>
  <w:num w:numId="17">
    <w:abstractNumId w:val="11"/>
  </w:num>
  <w:num w:numId="18">
    <w:abstractNumId w:val="11"/>
  </w:num>
  <w:num w:numId="19">
    <w:abstractNumId w:val="10"/>
  </w:num>
  <w:num w:numId="20">
    <w:abstractNumId w:val="14"/>
  </w:num>
  <w:num w:numId="21">
    <w:abstractNumId w:val="22"/>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3"/>
  </w:num>
  <w:num w:numId="26">
    <w:abstractNumId w:val="16"/>
  </w:num>
  <w:num w:numId="27">
    <w:abstractNumId w:val="15"/>
  </w:num>
  <w:num w:numId="28">
    <w:abstractNumId w:val="23"/>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formatting="1" w:enforcement="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96"/>
    <w:rsid w:val="00001741"/>
    <w:rsid w:val="00011E59"/>
    <w:rsid w:val="00045B71"/>
    <w:rsid w:val="00051B7F"/>
    <w:rsid w:val="00062733"/>
    <w:rsid w:val="000670F9"/>
    <w:rsid w:val="0008645C"/>
    <w:rsid w:val="00095222"/>
    <w:rsid w:val="000960E5"/>
    <w:rsid w:val="00097122"/>
    <w:rsid w:val="000B3E07"/>
    <w:rsid w:val="000B7EA8"/>
    <w:rsid w:val="000D6EC0"/>
    <w:rsid w:val="000F1911"/>
    <w:rsid w:val="00114DD3"/>
    <w:rsid w:val="00116413"/>
    <w:rsid w:val="00126EBF"/>
    <w:rsid w:val="00136408"/>
    <w:rsid w:val="0014192C"/>
    <w:rsid w:val="001603F7"/>
    <w:rsid w:val="00160800"/>
    <w:rsid w:val="00175044"/>
    <w:rsid w:val="00175C87"/>
    <w:rsid w:val="00193311"/>
    <w:rsid w:val="001A6426"/>
    <w:rsid w:val="001B0919"/>
    <w:rsid w:val="001B32AB"/>
    <w:rsid w:val="001C4E71"/>
    <w:rsid w:val="001D3309"/>
    <w:rsid w:val="001F249A"/>
    <w:rsid w:val="001F25CE"/>
    <w:rsid w:val="001F668E"/>
    <w:rsid w:val="002109FB"/>
    <w:rsid w:val="002215D5"/>
    <w:rsid w:val="00223BB8"/>
    <w:rsid w:val="00226004"/>
    <w:rsid w:val="0023463F"/>
    <w:rsid w:val="00261265"/>
    <w:rsid w:val="00265B95"/>
    <w:rsid w:val="00267310"/>
    <w:rsid w:val="002677C4"/>
    <w:rsid w:val="00295CC8"/>
    <w:rsid w:val="002971B6"/>
    <w:rsid w:val="00297ADF"/>
    <w:rsid w:val="00297D38"/>
    <w:rsid w:val="002A6BEF"/>
    <w:rsid w:val="002B6864"/>
    <w:rsid w:val="002C565E"/>
    <w:rsid w:val="002D0E5A"/>
    <w:rsid w:val="002D4E2D"/>
    <w:rsid w:val="002F0C31"/>
    <w:rsid w:val="00302089"/>
    <w:rsid w:val="0031221B"/>
    <w:rsid w:val="00317504"/>
    <w:rsid w:val="00333EF1"/>
    <w:rsid w:val="00351FD0"/>
    <w:rsid w:val="00353700"/>
    <w:rsid w:val="00365399"/>
    <w:rsid w:val="00377FB3"/>
    <w:rsid w:val="00392B3B"/>
    <w:rsid w:val="00393C75"/>
    <w:rsid w:val="003B41DF"/>
    <w:rsid w:val="003D05CD"/>
    <w:rsid w:val="003D5D18"/>
    <w:rsid w:val="003E3911"/>
    <w:rsid w:val="003E53AB"/>
    <w:rsid w:val="003E6842"/>
    <w:rsid w:val="003E7D57"/>
    <w:rsid w:val="003F3103"/>
    <w:rsid w:val="003F5ABB"/>
    <w:rsid w:val="0040282A"/>
    <w:rsid w:val="00425143"/>
    <w:rsid w:val="00431178"/>
    <w:rsid w:val="0043631E"/>
    <w:rsid w:val="004612DC"/>
    <w:rsid w:val="0046458E"/>
    <w:rsid w:val="004652D9"/>
    <w:rsid w:val="00473E9E"/>
    <w:rsid w:val="0047628C"/>
    <w:rsid w:val="0048449E"/>
    <w:rsid w:val="004866DF"/>
    <w:rsid w:val="0049727A"/>
    <w:rsid w:val="004D2CA6"/>
    <w:rsid w:val="004F0A74"/>
    <w:rsid w:val="004F1151"/>
    <w:rsid w:val="00520959"/>
    <w:rsid w:val="00521753"/>
    <w:rsid w:val="005341C3"/>
    <w:rsid w:val="005464F5"/>
    <w:rsid w:val="0055212A"/>
    <w:rsid w:val="00555A19"/>
    <w:rsid w:val="00564FD4"/>
    <w:rsid w:val="00567750"/>
    <w:rsid w:val="00573656"/>
    <w:rsid w:val="005963E9"/>
    <w:rsid w:val="00597724"/>
    <w:rsid w:val="005D5A1B"/>
    <w:rsid w:val="005E007B"/>
    <w:rsid w:val="005E75AE"/>
    <w:rsid w:val="005F05DA"/>
    <w:rsid w:val="005F2982"/>
    <w:rsid w:val="005F337F"/>
    <w:rsid w:val="006146F5"/>
    <w:rsid w:val="00617BC7"/>
    <w:rsid w:val="0062156D"/>
    <w:rsid w:val="0062600C"/>
    <w:rsid w:val="006323F4"/>
    <w:rsid w:val="00632CA9"/>
    <w:rsid w:val="00636B57"/>
    <w:rsid w:val="0065314F"/>
    <w:rsid w:val="0065525B"/>
    <w:rsid w:val="006635C0"/>
    <w:rsid w:val="006730D8"/>
    <w:rsid w:val="006A7B47"/>
    <w:rsid w:val="006A7DDC"/>
    <w:rsid w:val="006B6296"/>
    <w:rsid w:val="006C6CEB"/>
    <w:rsid w:val="006E5EED"/>
    <w:rsid w:val="007046B5"/>
    <w:rsid w:val="00720757"/>
    <w:rsid w:val="0072249E"/>
    <w:rsid w:val="00725590"/>
    <w:rsid w:val="00727F1C"/>
    <w:rsid w:val="00732647"/>
    <w:rsid w:val="00732EC8"/>
    <w:rsid w:val="00737C49"/>
    <w:rsid w:val="00742A2B"/>
    <w:rsid w:val="00746472"/>
    <w:rsid w:val="00756A26"/>
    <w:rsid w:val="0075745D"/>
    <w:rsid w:val="00766EBA"/>
    <w:rsid w:val="00791BD0"/>
    <w:rsid w:val="00796591"/>
    <w:rsid w:val="007A3296"/>
    <w:rsid w:val="007A3AD5"/>
    <w:rsid w:val="007A545E"/>
    <w:rsid w:val="007B4BFC"/>
    <w:rsid w:val="007C2186"/>
    <w:rsid w:val="007C27FF"/>
    <w:rsid w:val="007D2128"/>
    <w:rsid w:val="007E7C8E"/>
    <w:rsid w:val="007F1D92"/>
    <w:rsid w:val="007F3B07"/>
    <w:rsid w:val="00803814"/>
    <w:rsid w:val="00822D31"/>
    <w:rsid w:val="00844744"/>
    <w:rsid w:val="00846E9D"/>
    <w:rsid w:val="00850AD5"/>
    <w:rsid w:val="00855EA3"/>
    <w:rsid w:val="0085706D"/>
    <w:rsid w:val="0086663C"/>
    <w:rsid w:val="00873079"/>
    <w:rsid w:val="0087519D"/>
    <w:rsid w:val="008755F2"/>
    <w:rsid w:val="008802AA"/>
    <w:rsid w:val="00893E13"/>
    <w:rsid w:val="00897E1F"/>
    <w:rsid w:val="008A33D9"/>
    <w:rsid w:val="008A525F"/>
    <w:rsid w:val="008B27F7"/>
    <w:rsid w:val="008C4752"/>
    <w:rsid w:val="008D65DB"/>
    <w:rsid w:val="008E2283"/>
    <w:rsid w:val="008E33DD"/>
    <w:rsid w:val="008E4782"/>
    <w:rsid w:val="008E6C7C"/>
    <w:rsid w:val="008F1F3B"/>
    <w:rsid w:val="009028D3"/>
    <w:rsid w:val="00907041"/>
    <w:rsid w:val="0091311E"/>
    <w:rsid w:val="00940DB0"/>
    <w:rsid w:val="00943F37"/>
    <w:rsid w:val="00944E98"/>
    <w:rsid w:val="00961541"/>
    <w:rsid w:val="00965CEE"/>
    <w:rsid w:val="00974E8C"/>
    <w:rsid w:val="00984049"/>
    <w:rsid w:val="00995283"/>
    <w:rsid w:val="00996B99"/>
    <w:rsid w:val="009B46C1"/>
    <w:rsid w:val="009D1BD3"/>
    <w:rsid w:val="009E66E5"/>
    <w:rsid w:val="009F43F2"/>
    <w:rsid w:val="00A03680"/>
    <w:rsid w:val="00A2193F"/>
    <w:rsid w:val="00A45114"/>
    <w:rsid w:val="00A53312"/>
    <w:rsid w:val="00A717F7"/>
    <w:rsid w:val="00A75BA9"/>
    <w:rsid w:val="00A77309"/>
    <w:rsid w:val="00A828E8"/>
    <w:rsid w:val="00A8590D"/>
    <w:rsid w:val="00AA5293"/>
    <w:rsid w:val="00AB074C"/>
    <w:rsid w:val="00AC7727"/>
    <w:rsid w:val="00B00415"/>
    <w:rsid w:val="00B16457"/>
    <w:rsid w:val="00B21A7C"/>
    <w:rsid w:val="00B33D5A"/>
    <w:rsid w:val="00B3681B"/>
    <w:rsid w:val="00B41B6A"/>
    <w:rsid w:val="00B4403F"/>
    <w:rsid w:val="00B519FA"/>
    <w:rsid w:val="00B66538"/>
    <w:rsid w:val="00B7209A"/>
    <w:rsid w:val="00B734AF"/>
    <w:rsid w:val="00B81220"/>
    <w:rsid w:val="00B84B92"/>
    <w:rsid w:val="00B854A6"/>
    <w:rsid w:val="00BA0FC3"/>
    <w:rsid w:val="00BA6C8A"/>
    <w:rsid w:val="00BF000E"/>
    <w:rsid w:val="00BF35D3"/>
    <w:rsid w:val="00C05ED0"/>
    <w:rsid w:val="00C06DFE"/>
    <w:rsid w:val="00C12013"/>
    <w:rsid w:val="00C21924"/>
    <w:rsid w:val="00C36E00"/>
    <w:rsid w:val="00C53886"/>
    <w:rsid w:val="00C95864"/>
    <w:rsid w:val="00C96BF6"/>
    <w:rsid w:val="00CB4E85"/>
    <w:rsid w:val="00CC0AF6"/>
    <w:rsid w:val="00CE2DCB"/>
    <w:rsid w:val="00D105B5"/>
    <w:rsid w:val="00D128CF"/>
    <w:rsid w:val="00D25747"/>
    <w:rsid w:val="00D3639B"/>
    <w:rsid w:val="00D437E1"/>
    <w:rsid w:val="00D44331"/>
    <w:rsid w:val="00D457DA"/>
    <w:rsid w:val="00D60D87"/>
    <w:rsid w:val="00D6198B"/>
    <w:rsid w:val="00D62A3E"/>
    <w:rsid w:val="00D652E8"/>
    <w:rsid w:val="00D71D38"/>
    <w:rsid w:val="00D80B9E"/>
    <w:rsid w:val="00D83BA1"/>
    <w:rsid w:val="00D85D6B"/>
    <w:rsid w:val="00D9218C"/>
    <w:rsid w:val="00DA593D"/>
    <w:rsid w:val="00DB1B77"/>
    <w:rsid w:val="00DB66B2"/>
    <w:rsid w:val="00DB788B"/>
    <w:rsid w:val="00DD133A"/>
    <w:rsid w:val="00DE302E"/>
    <w:rsid w:val="00DE38E4"/>
    <w:rsid w:val="00E010A6"/>
    <w:rsid w:val="00E10FD0"/>
    <w:rsid w:val="00E14844"/>
    <w:rsid w:val="00E311E3"/>
    <w:rsid w:val="00E31473"/>
    <w:rsid w:val="00E347BE"/>
    <w:rsid w:val="00E4314C"/>
    <w:rsid w:val="00E46C1E"/>
    <w:rsid w:val="00E61DBF"/>
    <w:rsid w:val="00E66DF6"/>
    <w:rsid w:val="00E74359"/>
    <w:rsid w:val="00E75EF8"/>
    <w:rsid w:val="00E7783E"/>
    <w:rsid w:val="00E80D93"/>
    <w:rsid w:val="00E910F6"/>
    <w:rsid w:val="00EB6BAB"/>
    <w:rsid w:val="00EB79F5"/>
    <w:rsid w:val="00EC1D00"/>
    <w:rsid w:val="00EC3531"/>
    <w:rsid w:val="00EC4500"/>
    <w:rsid w:val="00EC4569"/>
    <w:rsid w:val="00EC6575"/>
    <w:rsid w:val="00EE02EA"/>
    <w:rsid w:val="00EF6A56"/>
    <w:rsid w:val="00F13D4F"/>
    <w:rsid w:val="00F149CE"/>
    <w:rsid w:val="00F17B23"/>
    <w:rsid w:val="00F2329A"/>
    <w:rsid w:val="00F31341"/>
    <w:rsid w:val="00F36E8E"/>
    <w:rsid w:val="00F44B44"/>
    <w:rsid w:val="00F554F9"/>
    <w:rsid w:val="00F56A6D"/>
    <w:rsid w:val="00F56E78"/>
    <w:rsid w:val="00F57645"/>
    <w:rsid w:val="00F605F5"/>
    <w:rsid w:val="00F84C3B"/>
    <w:rsid w:val="00F9379E"/>
    <w:rsid w:val="00F93A28"/>
    <w:rsid w:val="00F94F3A"/>
    <w:rsid w:val="00F95BAE"/>
    <w:rsid w:val="00F96F46"/>
    <w:rsid w:val="00FB1DEC"/>
    <w:rsid w:val="00FC09B9"/>
    <w:rsid w:val="00FC360E"/>
    <w:rsid w:val="00FD39DE"/>
    <w:rsid w:val="00FD5755"/>
    <w:rsid w:val="00FE017A"/>
    <w:rsid w:val="00FF0A3E"/>
    <w:rsid w:val="00FF3316"/>
    <w:rsid w:val="00FF78C8"/>
    <w:rsid w:val="00FF7C5E"/>
    <w:rsid w:val="3330B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7F86"/>
  <w15:docId w15:val="{8FC3D30F-9024-4608-809E-9691CCA3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6B6296"/>
    <w:pPr>
      <w:tabs>
        <w:tab w:val="left" w:pos="720"/>
      </w:tabs>
    </w:pPr>
    <w:rPr>
      <w:rFonts w:cstheme="minorBidi"/>
    </w:rPr>
  </w:style>
  <w:style w:type="paragraph" w:styleId="Heading1">
    <w:name w:val="heading 1"/>
    <w:basedOn w:val="Normal"/>
    <w:next w:val="BodyText"/>
    <w:link w:val="Heading1Char"/>
    <w:uiPriority w:val="9"/>
    <w:qFormat/>
    <w:rsid w:val="00DB66B2"/>
    <w:pPr>
      <w:tabs>
        <w:tab w:val="clear" w:pos="720"/>
        <w:tab w:val="left" w:pos="273"/>
        <w:tab w:val="center" w:pos="5400"/>
      </w:tabs>
      <w:spacing w:before="0" w:after="0"/>
      <w:jc w:val="center"/>
      <w:outlineLvl w:val="0"/>
    </w:pPr>
    <w:rPr>
      <w:rFonts w:ascii="Verdana" w:hAnsi="Verdana"/>
      <w:b/>
      <w:noProof/>
      <w:sz w:val="28"/>
    </w:rPr>
  </w:style>
  <w:style w:type="paragraph" w:styleId="Heading2">
    <w:name w:val="heading 2"/>
    <w:basedOn w:val="Normal"/>
    <w:next w:val="BodyText"/>
    <w:link w:val="Heading2Char"/>
    <w:uiPriority w:val="9"/>
    <w:qFormat/>
    <w:rsid w:val="008F1F3B"/>
    <w:pPr>
      <w:tabs>
        <w:tab w:val="clear" w:pos="720"/>
      </w:tabs>
      <w:spacing w:before="0" w:after="360"/>
      <w:contextualSpacing/>
      <w:jc w:val="center"/>
      <w:outlineLvl w:val="1"/>
    </w:pPr>
    <w:rPr>
      <w:rFonts w:ascii="Verdana" w:hAnsi="Verdana"/>
      <w:b/>
    </w:rPr>
  </w:style>
  <w:style w:type="paragraph" w:styleId="Heading3">
    <w:name w:val="heading 3"/>
    <w:basedOn w:val="Normal"/>
    <w:next w:val="BodyText"/>
    <w:link w:val="Heading3Char"/>
    <w:uiPriority w:val="9"/>
    <w:qFormat/>
    <w:rsid w:val="008F1F3B"/>
    <w:pPr>
      <w:tabs>
        <w:tab w:val="clear" w:pos="720"/>
      </w:tabs>
      <w:spacing w:before="0" w:after="360"/>
      <w:contextualSpacing/>
      <w:jc w:val="center"/>
      <w:outlineLvl w:val="2"/>
    </w:pPr>
    <w:rPr>
      <w:rFonts w:ascii="Verdana" w:hAnsi="Verdana"/>
      <w:b/>
      <w:sz w:val="20"/>
      <w:szCs w:val="20"/>
    </w:rPr>
  </w:style>
  <w:style w:type="paragraph" w:styleId="Heading4">
    <w:name w:val="heading 4"/>
    <w:basedOn w:val="Normal"/>
    <w:next w:val="BodyText"/>
    <w:link w:val="Heading4Char"/>
    <w:uiPriority w:val="9"/>
    <w:qFormat/>
    <w:rsid w:val="006A7B47"/>
    <w:pPr>
      <w:numPr>
        <w:numId w:val="29"/>
      </w:numPr>
      <w:spacing w:before="100" w:beforeAutospacing="1" w:after="240"/>
      <w:outlineLvl w:val="3"/>
    </w:pPr>
    <w:rPr>
      <w:rFonts w:ascii="Lucida Bright" w:eastAsia="Times New Roman" w:hAnsi="Lucida Bright"/>
      <w:b/>
      <w:bCs/>
      <w:sz w:val="20"/>
      <w:szCs w:val="20"/>
    </w:rPr>
  </w:style>
  <w:style w:type="paragraph" w:styleId="Heading5">
    <w:name w:val="heading 5"/>
    <w:basedOn w:val="Heading4"/>
    <w:next w:val="BodyText"/>
    <w:link w:val="Heading5Char"/>
    <w:uiPriority w:val="9"/>
    <w:unhideWhenUsed/>
    <w:qFormat/>
    <w:rsid w:val="00AB074C"/>
    <w:pPr>
      <w:numPr>
        <w:ilvl w:val="1"/>
      </w:numPr>
      <w:outlineLvl w:val="4"/>
    </w:pPr>
    <w:rPr>
      <w:b w:val="0"/>
      <w:i/>
    </w:rPr>
  </w:style>
  <w:style w:type="paragraph" w:styleId="Heading6">
    <w:name w:val="heading 6"/>
    <w:basedOn w:val="Heading3"/>
    <w:next w:val="Normal"/>
    <w:link w:val="Heading6Char"/>
    <w:uiPriority w:val="9"/>
    <w:unhideWhenUsed/>
    <w:qFormat/>
    <w:rsid w:val="00F2329A"/>
    <w:pPr>
      <w:numPr>
        <w:ilvl w:val="2"/>
        <w:numId w:val="29"/>
      </w:numPr>
      <w:spacing w:before="120" w:after="240"/>
      <w:contextualSpacing w:val="0"/>
      <w:jc w:val="left"/>
      <w:outlineLvl w:val="5"/>
    </w:pPr>
    <w:rPr>
      <w:rFonts w:ascii="Lucida Bright" w:hAnsi="Lucida Bright"/>
      <w:b w:val="0"/>
    </w:rPr>
  </w:style>
  <w:style w:type="paragraph" w:styleId="Heading7">
    <w:name w:val="heading 7"/>
    <w:basedOn w:val="Normal"/>
    <w:next w:val="Normal"/>
    <w:link w:val="Heading7Char"/>
    <w:uiPriority w:val="99"/>
    <w:qFormat/>
    <w:rsid w:val="00E347BE"/>
    <w:pPr>
      <w:numPr>
        <w:ilvl w:val="3"/>
        <w:numId w:val="29"/>
      </w:numPr>
      <w:spacing w:before="240" w:after="60"/>
      <w:outlineLvl w:val="6"/>
    </w:pPr>
    <w:rPr>
      <w:rFonts w:ascii="Lucida Bright" w:hAnsi="Lucida Bright"/>
      <w:sz w:val="20"/>
    </w:rPr>
  </w:style>
  <w:style w:type="paragraph" w:styleId="Heading8">
    <w:name w:val="heading 8"/>
    <w:basedOn w:val="Normal"/>
    <w:next w:val="Normal"/>
    <w:link w:val="Heading8Char"/>
    <w:uiPriority w:val="99"/>
    <w:qFormat/>
    <w:rsid w:val="00AB074C"/>
    <w:pPr>
      <w:spacing w:before="240" w:after="60"/>
      <w:outlineLvl w:val="7"/>
    </w:pPr>
    <w:rPr>
      <w:i/>
      <w:iCs/>
    </w:rPr>
  </w:style>
  <w:style w:type="paragraph" w:styleId="Heading9">
    <w:name w:val="heading 9"/>
    <w:basedOn w:val="Normal"/>
    <w:next w:val="Normal"/>
    <w:link w:val="Heading9Char"/>
    <w:uiPriority w:val="99"/>
    <w:qFormat/>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6B2"/>
    <w:rPr>
      <w:rFonts w:ascii="Verdana" w:hAnsi="Verdana" w:cstheme="minorBidi"/>
      <w:b/>
      <w:noProof/>
      <w:sz w:val="28"/>
    </w:rPr>
  </w:style>
  <w:style w:type="character" w:customStyle="1" w:styleId="Heading2Char">
    <w:name w:val="Heading 2 Char"/>
    <w:basedOn w:val="DefaultParagraphFont"/>
    <w:link w:val="Heading2"/>
    <w:uiPriority w:val="9"/>
    <w:rsid w:val="008F1F3B"/>
    <w:rPr>
      <w:rFonts w:ascii="Verdana" w:hAnsi="Verdana" w:cstheme="minorBidi"/>
      <w:b/>
    </w:rPr>
  </w:style>
  <w:style w:type="character" w:customStyle="1" w:styleId="Heading3Char">
    <w:name w:val="Heading 3 Char"/>
    <w:basedOn w:val="DefaultParagraphFont"/>
    <w:link w:val="Heading3"/>
    <w:uiPriority w:val="9"/>
    <w:rsid w:val="008F1F3B"/>
    <w:rPr>
      <w:rFonts w:ascii="Verdana" w:hAnsi="Verdana" w:cstheme="minorBidi"/>
      <w:b/>
      <w:sz w:val="20"/>
      <w:szCs w:val="20"/>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Verdana" w:eastAsiaTheme="majorEastAsia" w:hAnsi="Verdan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C12013"/>
    <w:pPr>
      <w:tabs>
        <w:tab w:val="clear" w:pos="720"/>
      </w:tabs>
      <w:spacing w:before="0" w:after="240"/>
      <w:jc w:val="both"/>
    </w:pPr>
    <w:rPr>
      <w:rFonts w:ascii="Lucida Bright" w:hAnsi="Lucida Bright"/>
      <w:sz w:val="20"/>
      <w:szCs w:val="20"/>
    </w:rPr>
  </w:style>
  <w:style w:type="character" w:customStyle="1" w:styleId="BodyTextChar">
    <w:name w:val="Body Text Char"/>
    <w:basedOn w:val="DefaultParagraphFont"/>
    <w:link w:val="BodyText"/>
    <w:rsid w:val="00C12013"/>
    <w:rPr>
      <w:rFonts w:ascii="Lucida Bright" w:hAnsi="Lucida Bright" w:cstheme="minorBidi"/>
      <w:sz w:val="20"/>
      <w:szCs w:val="20"/>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6A7B47"/>
    <w:rPr>
      <w:rFonts w:ascii="Lucida Bright" w:eastAsia="Times New Roman" w:hAnsi="Lucida Bright" w:cstheme="minorBidi"/>
      <w:b/>
      <w:bCs/>
      <w:sz w:val="20"/>
      <w:szCs w:val="20"/>
    </w:rPr>
  </w:style>
  <w:style w:type="character" w:customStyle="1" w:styleId="Heading5Char">
    <w:name w:val="Heading 5 Char"/>
    <w:basedOn w:val="DefaultParagraphFont"/>
    <w:link w:val="Heading5"/>
    <w:uiPriority w:val="9"/>
    <w:rsid w:val="00AB074C"/>
    <w:rPr>
      <w:rFonts w:ascii="Verdana" w:eastAsiaTheme="majorEastAsia" w:hAnsi="Verdana" w:cstheme="majorBidi"/>
      <w:i/>
      <w:iCs/>
      <w:szCs w:val="26"/>
    </w:rPr>
  </w:style>
  <w:style w:type="character" w:customStyle="1" w:styleId="Heading6Char">
    <w:name w:val="Heading 6 Char"/>
    <w:basedOn w:val="DefaultParagraphFont"/>
    <w:link w:val="Heading6"/>
    <w:uiPriority w:val="9"/>
    <w:rsid w:val="00F2329A"/>
    <w:rPr>
      <w:rFonts w:ascii="Lucida Bright" w:hAnsi="Lucida Bright" w:cstheme="minorBidi"/>
      <w:sz w:val="20"/>
      <w:szCs w:val="20"/>
    </w:rPr>
  </w:style>
  <w:style w:type="paragraph" w:styleId="Subtitle">
    <w:name w:val="Subtitle"/>
    <w:basedOn w:val="Title"/>
    <w:next w:val="BodyText"/>
    <w:link w:val="SubtitleChar"/>
    <w:uiPriority w:val="11"/>
    <w:unhideWhenUsed/>
    <w:qFormat/>
    <w:rsid w:val="00AB074C"/>
    <w:pPr>
      <w:ind w:left="720"/>
    </w:pPr>
    <w:rPr>
      <w:i/>
      <w:iCs/>
      <w:spacing w:val="15"/>
      <w:sz w:val="48"/>
    </w:rPr>
  </w:style>
  <w:style w:type="character" w:customStyle="1" w:styleId="SubtitleChar">
    <w:name w:val="Subtitle Char"/>
    <w:basedOn w:val="DefaultParagraphFont"/>
    <w:link w:val="Subtitle"/>
    <w:uiPriority w:val="11"/>
    <w:rsid w:val="00AB074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E347BE"/>
    <w:rPr>
      <w:rFonts w:ascii="Lucida Bright" w:hAnsi="Lucida Bright" w:cstheme="minorBidi"/>
      <w:sz w:val="20"/>
    </w:rPr>
  </w:style>
  <w:style w:type="character" w:customStyle="1" w:styleId="Heading8Char">
    <w:name w:val="Heading 8 Char"/>
    <w:basedOn w:val="DefaultParagraphFont"/>
    <w:link w:val="Heading8"/>
    <w:uiPriority w:val="99"/>
    <w:rsid w:val="00AB074C"/>
    <w:rPr>
      <w:rFonts w:cstheme="minorBidi"/>
      <w:i/>
      <w:iCs/>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B00415"/>
    <w:pPr>
      <w:spacing w:line="360" w:lineRule="auto"/>
      <w:ind w:left="360"/>
      <w:contextualSpacing/>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AB074C"/>
  </w:style>
  <w:style w:type="paragraph" w:styleId="TOC2">
    <w:name w:val="toc 2"/>
    <w:basedOn w:val="Normal"/>
    <w:next w:val="Normal"/>
    <w:autoRedefine/>
    <w:uiPriority w:val="39"/>
    <w:rsid w:val="00AB074C"/>
    <w:pPr>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0"/>
      <w:szCs w:val="20"/>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table" w:customStyle="1" w:styleId="TableGrid10">
    <w:name w:val="Table Grid1"/>
    <w:basedOn w:val="TableNormal"/>
    <w:next w:val="TableGrid"/>
    <w:rsid w:val="00EB6BAB"/>
    <w:pPr>
      <w:widowControl w:val="0"/>
      <w:autoSpaceDE w:val="0"/>
      <w:autoSpaceDN w:val="0"/>
      <w:adjustRightInd w:val="0"/>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5283"/>
    <w:pPr>
      <w:spacing w:before="240" w:line="259" w:lineRule="auto"/>
      <w:outlineLvl w:val="9"/>
    </w:pPr>
    <w:rPr>
      <w:rFonts w:asciiTheme="majorHAnsi" w:hAnsiTheme="majorHAnsi"/>
      <w:b w:val="0"/>
      <w:bCs/>
      <w:color w:val="365F91" w:themeColor="accent1" w:themeShade="BF"/>
      <w:sz w:val="32"/>
      <w:szCs w:val="32"/>
    </w:rPr>
  </w:style>
  <w:style w:type="character" w:styleId="PlaceholderText">
    <w:name w:val="Placeholder Text"/>
    <w:basedOn w:val="DefaultParagraphFont"/>
    <w:uiPriority w:val="99"/>
    <w:semiHidden/>
    <w:rsid w:val="00B004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7233">
      <w:bodyDiv w:val="1"/>
      <w:marLeft w:val="0"/>
      <w:marRight w:val="0"/>
      <w:marTop w:val="0"/>
      <w:marBottom w:val="0"/>
      <w:divBdr>
        <w:top w:val="none" w:sz="0" w:space="0" w:color="auto"/>
        <w:left w:val="none" w:sz="0" w:space="0" w:color="auto"/>
        <w:bottom w:val="none" w:sz="0" w:space="0" w:color="auto"/>
        <w:right w:val="none" w:sz="0" w:space="0" w:color="auto"/>
      </w:divBdr>
    </w:div>
    <w:div w:id="888301191">
      <w:bodyDiv w:val="1"/>
      <w:marLeft w:val="0"/>
      <w:marRight w:val="0"/>
      <w:marTop w:val="0"/>
      <w:marBottom w:val="0"/>
      <w:divBdr>
        <w:top w:val="none" w:sz="0" w:space="0" w:color="auto"/>
        <w:left w:val="none" w:sz="0" w:space="0" w:color="auto"/>
        <w:bottom w:val="none" w:sz="0" w:space="0" w:color="auto"/>
        <w:right w:val="none" w:sz="0" w:space="0" w:color="auto"/>
      </w:divBdr>
    </w:div>
    <w:div w:id="1353147963">
      <w:bodyDiv w:val="1"/>
      <w:marLeft w:val="0"/>
      <w:marRight w:val="0"/>
      <w:marTop w:val="0"/>
      <w:marBottom w:val="0"/>
      <w:divBdr>
        <w:top w:val="none" w:sz="0" w:space="0" w:color="auto"/>
        <w:left w:val="none" w:sz="0" w:space="0" w:color="auto"/>
        <w:bottom w:val="none" w:sz="0" w:space="0" w:color="auto"/>
        <w:right w:val="none" w:sz="0" w:space="0" w:color="auto"/>
      </w:divBdr>
    </w:div>
    <w:div w:id="1545747435">
      <w:bodyDiv w:val="1"/>
      <w:marLeft w:val="0"/>
      <w:marRight w:val="0"/>
      <w:marTop w:val="0"/>
      <w:marBottom w:val="0"/>
      <w:divBdr>
        <w:top w:val="none" w:sz="0" w:space="0" w:color="auto"/>
        <w:left w:val="none" w:sz="0" w:space="0" w:color="auto"/>
        <w:bottom w:val="none" w:sz="0" w:space="0" w:color="auto"/>
        <w:right w:val="none" w:sz="0" w:space="0" w:color="auto"/>
      </w:divBdr>
    </w:div>
    <w:div w:id="1699043899">
      <w:bodyDiv w:val="1"/>
      <w:marLeft w:val="0"/>
      <w:marRight w:val="0"/>
      <w:marTop w:val="0"/>
      <w:marBottom w:val="0"/>
      <w:divBdr>
        <w:top w:val="none" w:sz="0" w:space="0" w:color="auto"/>
        <w:left w:val="none" w:sz="0" w:space="0" w:color="auto"/>
        <w:bottom w:val="none" w:sz="0" w:space="0" w:color="auto"/>
        <w:right w:val="none" w:sz="0" w:space="0" w:color="auto"/>
      </w:divBdr>
    </w:div>
    <w:div w:id="2042167541">
      <w:bodyDiv w:val="1"/>
      <w:marLeft w:val="0"/>
      <w:marRight w:val="0"/>
      <w:marTop w:val="0"/>
      <w:marBottom w:val="0"/>
      <w:divBdr>
        <w:top w:val="none" w:sz="0" w:space="0" w:color="auto"/>
        <w:left w:val="none" w:sz="0" w:space="0" w:color="auto"/>
        <w:bottom w:val="none" w:sz="0" w:space="0" w:color="auto"/>
        <w:right w:val="none" w:sz="0" w:space="0" w:color="auto"/>
      </w:divBdr>
    </w:div>
    <w:div w:id="2042703831">
      <w:bodyDiv w:val="1"/>
      <w:marLeft w:val="0"/>
      <w:marRight w:val="0"/>
      <w:marTop w:val="0"/>
      <w:marBottom w:val="0"/>
      <w:divBdr>
        <w:top w:val="none" w:sz="0" w:space="0" w:color="auto"/>
        <w:left w:val="none" w:sz="0" w:space="0" w:color="auto"/>
        <w:bottom w:val="none" w:sz="0" w:space="0" w:color="auto"/>
        <w:right w:val="none" w:sz="0" w:space="0" w:color="auto"/>
      </w:divBdr>
    </w:div>
    <w:div w:id="2044095094">
      <w:bodyDiv w:val="1"/>
      <w:marLeft w:val="0"/>
      <w:marRight w:val="0"/>
      <w:marTop w:val="0"/>
      <w:marBottom w:val="0"/>
      <w:divBdr>
        <w:top w:val="none" w:sz="0" w:space="0" w:color="auto"/>
        <w:left w:val="none" w:sz="0" w:space="0" w:color="auto"/>
        <w:bottom w:val="none" w:sz="0" w:space="0" w:color="auto"/>
        <w:right w:val="none" w:sz="0" w:space="0" w:color="auto"/>
      </w:divBdr>
    </w:div>
    <w:div w:id="21133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db.texas.gov/conservation/BMPs/index.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tceq.state.tx.us/assets/white-lion/logo_tceq.g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86888281F2C4EBFA2566A824373BD" ma:contentTypeVersion="5" ma:contentTypeDescription="Create a new document." ma:contentTypeScope="" ma:versionID="56f61f2578ca38d1f13878c506779e6d">
  <xsd:schema xmlns:xsd="http://www.w3.org/2001/XMLSchema" xmlns:xs="http://www.w3.org/2001/XMLSchema" xmlns:p="http://schemas.microsoft.com/office/2006/metadata/properties" xmlns:ns2="1e6f1ae1-2919-4f80-9846-c509d9b1ab66" xmlns:ns3="7b87925f-9661-479b-a788-4fbdb1170954" targetNamespace="http://schemas.microsoft.com/office/2006/metadata/properties" ma:root="true" ma:fieldsID="aa375b1ca493145ae790defa7edaff40" ns2:_="" ns3:_="">
    <xsd:import namespace="1e6f1ae1-2919-4f80-9846-c509d9b1ab66"/>
    <xsd:import namespace="7b87925f-9661-479b-a788-4fbdb1170954"/>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1ae1-2919-4f80-9846-c509d9b1ab66"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d843331a-5832-43d4-89ab-8e4db81a9baf"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219ba3b-089c-419d-8a17-9e8a7c4d4d84}" ma:internalName="TaxCatchAll" ma:showField="CatchAllData" ma:web="1e6f1ae1-2919-4f80-9846-c509d9b1ab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19ba3b-089c-419d-8a17-9e8a7c4d4d84}" ma:internalName="TaxCatchAllLabel" ma:readOnly="true" ma:showField="CatchAllDataLabel" ma:web="1e6f1ae1-2919-4f80-9846-c509d9b1ab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7925f-9661-479b-a788-4fbdb117095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e6f1ae1-2919-4f80-9846-c509d9b1ab66">
      <Terms xmlns="http://schemas.microsoft.com/office/infopath/2007/PartnerControls">
        <TermInfo xmlns="http://schemas.microsoft.com/office/infopath/2007/PartnerControls">
          <TermName xmlns="http://schemas.microsoft.com/office/infopath/2007/PartnerControls">Water Rights Permitting and Availability Section</TermName>
          <TermId xmlns="http://schemas.microsoft.com/office/infopath/2007/PartnerControls">71927b01-0933-4e32-947a-d7511b22a2bc</TermId>
        </TermInfo>
      </Terms>
    </TaxKeywordTaxHTField>
    <TaxCatchAll xmlns="1e6f1ae1-2919-4f80-9846-c509d9b1ab66">
      <Value>17</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CDC5-5582-45A1-995E-CF84A3FDA1AA}">
  <ds:schemaRefs>
    <ds:schemaRef ds:uri="http://schemas.microsoft.com/sharepoint/v3/contenttype/forms"/>
  </ds:schemaRefs>
</ds:datastoreItem>
</file>

<file path=customXml/itemProps2.xml><?xml version="1.0" encoding="utf-8"?>
<ds:datastoreItem xmlns:ds="http://schemas.openxmlformats.org/officeDocument/2006/customXml" ds:itemID="{DC61C700-09CF-4FB1-AA18-3D10A95EB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1ae1-2919-4f80-9846-c509d9b1ab66"/>
    <ds:schemaRef ds:uri="7b87925f-9661-479b-a788-4fbdb117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4FBBA-8CB7-4EDA-B59C-A4915F50EBCD}">
  <ds:schemaRefs>
    <ds:schemaRef ds:uri="http://schemas.microsoft.com/office/2006/metadata/properties"/>
    <ds:schemaRef ds:uri="http://schemas.microsoft.com/office/infopath/2007/PartnerControls"/>
    <ds:schemaRef ds:uri="1e6f1ae1-2919-4f80-9846-c509d9b1ab66"/>
  </ds:schemaRefs>
</ds:datastoreItem>
</file>

<file path=customXml/itemProps4.xml><?xml version="1.0" encoding="utf-8"?>
<ds:datastoreItem xmlns:ds="http://schemas.openxmlformats.org/officeDocument/2006/customXml" ds:itemID="{8F4DD443-D0D6-4D69-BED2-A67B7194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System Inventory and Water Conservation Plan for Agricultural Water Suppliers Providing Water to More Than One User </vt:lpstr>
    </vt:vector>
  </TitlesOfParts>
  <Company>TCEQ</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Inventory and Water Conservation Plan for Agricultural Water Suppliers Providing Water to More Than One User</dc:title>
  <dc:creator>TexasCommissiononEnvironmentalQuality@tceq.state.tx.us</dc:creator>
  <cp:keywords>Water Rights Permitting and Availability Section</cp:keywords>
  <cp:lastModifiedBy>Jade Rutledge</cp:lastModifiedBy>
  <cp:revision>6</cp:revision>
  <cp:lastPrinted>2022-06-09T18:59:00Z</cp:lastPrinted>
  <dcterms:created xsi:type="dcterms:W3CDTF">2019-04-02T20:38:00Z</dcterms:created>
  <dcterms:modified xsi:type="dcterms:W3CDTF">2022-06-09T18:59:00Z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0x0101003FE86888281F2C4EBFA2566A824373BD</vt:lpwstr>
  </property>
  <property fmtid="{D5CDD505-2E9C-101B-9397-08002B2CF9AE}" pid="3" name="TaxKeyword">
    <vt:lpwstr>17;#Water Rights Permitting and Availability Section|71927b01-0933-4e32-947a-d7511b22a2bc</vt:lpwstr>
  </property>
</Properties>
</file>