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0B4C" w14:textId="77777777" w:rsidR="000E4D90" w:rsidRPr="00B54EAA" w:rsidRDefault="00751F88" w:rsidP="00751F88">
      <w:pPr>
        <w:autoSpaceDE w:val="0"/>
        <w:autoSpaceDN w:val="0"/>
        <w:adjustRightInd w:val="0"/>
        <w:jc w:val="center"/>
        <w:rPr>
          <w:rFonts w:ascii="Lucida Bright" w:hAnsi="Lucida Bright" w:cs="Arial"/>
          <w:b/>
          <w:bCs/>
          <w:color w:val="000000"/>
          <w:sz w:val="28"/>
          <w:szCs w:val="28"/>
        </w:rPr>
      </w:pPr>
      <w:r w:rsidRPr="00B54EAA">
        <w:rPr>
          <w:rFonts w:ascii="Lucida Bright" w:hAnsi="Lucida Bright" w:cs="Arial"/>
          <w:b/>
          <w:bCs/>
          <w:color w:val="000000"/>
          <w:sz w:val="28"/>
          <w:szCs w:val="28"/>
        </w:rPr>
        <w:t>Web Page Resources</w:t>
      </w:r>
      <w:r w:rsidR="000E4D90" w:rsidRPr="00B54EAA">
        <w:rPr>
          <w:rFonts w:ascii="Lucida Bright" w:hAnsi="Lucida Bright" w:cs="Arial"/>
          <w:b/>
          <w:bCs/>
          <w:color w:val="000000"/>
          <w:sz w:val="28"/>
          <w:szCs w:val="28"/>
        </w:rPr>
        <w:t xml:space="preserve"> for the Clean Rivers Program</w:t>
      </w:r>
    </w:p>
    <w:p w14:paraId="16273FAC" w14:textId="0ADC4906" w:rsidR="00751F88" w:rsidRPr="00B54EAA" w:rsidRDefault="000E4D90" w:rsidP="00751F88">
      <w:pPr>
        <w:autoSpaceDE w:val="0"/>
        <w:autoSpaceDN w:val="0"/>
        <w:adjustRightInd w:val="0"/>
        <w:jc w:val="center"/>
        <w:rPr>
          <w:rFonts w:ascii="Lucida Bright" w:hAnsi="Lucida Bright" w:cs="Arial"/>
          <w:color w:val="000000"/>
          <w:szCs w:val="22"/>
        </w:rPr>
      </w:pPr>
      <w:r w:rsidRPr="00B54EAA">
        <w:rPr>
          <w:rFonts w:ascii="Lucida Bright" w:hAnsi="Lucida Bright" w:cs="Arial"/>
          <w:color w:val="000000"/>
          <w:szCs w:val="22"/>
        </w:rPr>
        <w:t xml:space="preserve">Updated: </w:t>
      </w:r>
      <w:r w:rsidR="00F9157A">
        <w:rPr>
          <w:rFonts w:ascii="Lucida Bright" w:hAnsi="Lucida Bright" w:cs="Arial"/>
          <w:color w:val="000000"/>
          <w:szCs w:val="22"/>
        </w:rPr>
        <w:t>01</w:t>
      </w:r>
      <w:r w:rsidR="00751F88" w:rsidRPr="00B54EAA">
        <w:rPr>
          <w:rFonts w:ascii="Lucida Bright" w:hAnsi="Lucida Bright" w:cs="Arial"/>
          <w:color w:val="000000"/>
          <w:szCs w:val="22"/>
        </w:rPr>
        <w:t>/</w:t>
      </w:r>
      <w:r w:rsidR="00F9157A">
        <w:rPr>
          <w:rFonts w:ascii="Lucida Bright" w:hAnsi="Lucida Bright" w:cs="Arial"/>
          <w:color w:val="000000"/>
          <w:szCs w:val="22"/>
        </w:rPr>
        <w:t>30</w:t>
      </w:r>
      <w:r w:rsidR="00751F88" w:rsidRPr="00B54EAA">
        <w:rPr>
          <w:rFonts w:ascii="Lucida Bright" w:hAnsi="Lucida Bright" w:cs="Arial"/>
          <w:color w:val="000000"/>
          <w:szCs w:val="22"/>
        </w:rPr>
        <w:t>/</w:t>
      </w:r>
      <w:r w:rsidR="00E2510B" w:rsidRPr="00B54EAA">
        <w:rPr>
          <w:rFonts w:ascii="Lucida Bright" w:hAnsi="Lucida Bright" w:cs="Arial"/>
          <w:color w:val="000000"/>
          <w:szCs w:val="22"/>
        </w:rPr>
        <w:t>202</w:t>
      </w:r>
      <w:r w:rsidR="00F9157A">
        <w:rPr>
          <w:rFonts w:ascii="Lucida Bright" w:hAnsi="Lucida Bright" w:cs="Arial"/>
          <w:color w:val="000000"/>
          <w:szCs w:val="22"/>
        </w:rPr>
        <w:t>6</w:t>
      </w:r>
    </w:p>
    <w:p w14:paraId="7AC273E3" w14:textId="77777777" w:rsidR="00766913" w:rsidRPr="00B54EAA" w:rsidRDefault="00766913" w:rsidP="00751F88">
      <w:pPr>
        <w:autoSpaceDE w:val="0"/>
        <w:autoSpaceDN w:val="0"/>
        <w:adjustRightInd w:val="0"/>
        <w:rPr>
          <w:rFonts w:ascii="Lucida Bright" w:hAnsi="Lucida Bright" w:cs="Arial"/>
          <w:b/>
          <w:bCs/>
          <w:i/>
          <w:iCs/>
          <w:color w:val="000000"/>
          <w:sz w:val="24"/>
        </w:rPr>
      </w:pPr>
    </w:p>
    <w:p w14:paraId="10E4B378" w14:textId="77777777" w:rsidR="00751F88" w:rsidRPr="00B54EAA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b/>
          <w:bCs/>
          <w:i/>
          <w:iCs/>
          <w:color w:val="000000"/>
          <w:sz w:val="24"/>
        </w:rPr>
      </w:pPr>
      <w:r w:rsidRPr="00B54EAA">
        <w:rPr>
          <w:rFonts w:ascii="Lucida Bright" w:hAnsi="Lucida Bright" w:cs="Arial"/>
          <w:b/>
          <w:bCs/>
          <w:i/>
          <w:iCs/>
          <w:color w:val="000000"/>
          <w:sz w:val="24"/>
        </w:rPr>
        <w:t>Task 1</w:t>
      </w:r>
      <w:r w:rsidR="00766913" w:rsidRPr="00B54EAA">
        <w:rPr>
          <w:rFonts w:ascii="Lucida Bright" w:hAnsi="Lucida Bright" w:cs="Arial"/>
          <w:b/>
          <w:bCs/>
          <w:i/>
          <w:iCs/>
          <w:color w:val="000000"/>
          <w:sz w:val="24"/>
        </w:rPr>
        <w:t xml:space="preserve"> - Administrative</w:t>
      </w:r>
    </w:p>
    <w:p w14:paraId="30C5BA91" w14:textId="77777777" w:rsidR="00766913" w:rsidRPr="00751F88" w:rsidRDefault="00766913" w:rsidP="00751F88">
      <w:pPr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 w:val="24"/>
        </w:rPr>
      </w:pPr>
    </w:p>
    <w:p w14:paraId="2C931A74" w14:textId="1796FCD3" w:rsidR="00751F88" w:rsidRPr="00F72D30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72D30">
        <w:rPr>
          <w:rFonts w:ascii="Lucida Bright" w:hAnsi="Lucida Bright" w:cs="Arial"/>
          <w:color w:val="000000"/>
          <w:szCs w:val="22"/>
        </w:rPr>
        <w:t xml:space="preserve">CRP </w:t>
      </w:r>
      <w:r w:rsidR="00F72D30" w:rsidRPr="00F72D30">
        <w:rPr>
          <w:rFonts w:ascii="Lucida Bright" w:hAnsi="Lucida Bright" w:cs="Arial"/>
          <w:color w:val="000000"/>
          <w:szCs w:val="22"/>
        </w:rPr>
        <w:t>Overview</w:t>
      </w:r>
    </w:p>
    <w:p w14:paraId="6F00A61D" w14:textId="012A4115" w:rsidR="00B60885" w:rsidRPr="00F72D30" w:rsidRDefault="00F72D30" w:rsidP="00751F88">
      <w:pPr>
        <w:autoSpaceDE w:val="0"/>
        <w:autoSpaceDN w:val="0"/>
        <w:adjustRightInd w:val="0"/>
        <w:rPr>
          <w:rFonts w:ascii="Lucida Bright" w:hAnsi="Lucida Bright"/>
        </w:rPr>
      </w:pPr>
      <w:hyperlink r:id="rId5" w:history="1">
        <w:r w:rsidRPr="00F72D30">
          <w:rPr>
            <w:rStyle w:val="Hyperlink"/>
            <w:rFonts w:ascii="Lucida Bright" w:hAnsi="Lucida Bright"/>
          </w:rPr>
          <w:t>https://www.tceq.texas.gov/waterquality/clean-rivers</w:t>
        </w:r>
      </w:hyperlink>
    </w:p>
    <w:p w14:paraId="7606D4EA" w14:textId="77777777" w:rsidR="00F72D30" w:rsidRPr="00B54EAA" w:rsidRDefault="00F72D30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</w:p>
    <w:p w14:paraId="06F1AB89" w14:textId="77777777" w:rsidR="00F0083E" w:rsidRPr="00F9157A" w:rsidRDefault="00F0083E">
      <w:pPr>
        <w:rPr>
          <w:rFonts w:ascii="Lucida Bright" w:hAnsi="Lucida Bright" w:cs="Arial"/>
          <w:szCs w:val="22"/>
        </w:rPr>
      </w:pPr>
      <w:r w:rsidRPr="00F9157A">
        <w:rPr>
          <w:rFonts w:ascii="Lucida Bright" w:hAnsi="Lucida Bright" w:cs="Arial"/>
          <w:szCs w:val="22"/>
        </w:rPr>
        <w:t xml:space="preserve">UGMS </w:t>
      </w:r>
    </w:p>
    <w:p w14:paraId="004E6A22" w14:textId="77777777" w:rsidR="00751F88" w:rsidRPr="00F9157A" w:rsidRDefault="00C5261D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hyperlink r:id="rId6" w:history="1">
        <w:r w:rsidRPr="00F9157A">
          <w:rPr>
            <w:rStyle w:val="Hyperlink"/>
            <w:rFonts w:ascii="Lucida Bright" w:hAnsi="Lucida Bright" w:cs="Arial"/>
            <w:szCs w:val="22"/>
          </w:rPr>
          <w:t>www.governor.texas.gov</w:t>
        </w:r>
      </w:hyperlink>
    </w:p>
    <w:p w14:paraId="5B4A5924" w14:textId="77777777" w:rsidR="00E81583" w:rsidRPr="00F9157A" w:rsidRDefault="00C5261D" w:rsidP="00F0083E">
      <w:pPr>
        <w:rPr>
          <w:rFonts w:ascii="Lucida Bright" w:hAnsi="Lucida Bright"/>
          <w:i/>
        </w:rPr>
      </w:pPr>
      <w:r w:rsidRPr="00F9157A">
        <w:rPr>
          <w:rStyle w:val="HTMLCite"/>
          <w:rFonts w:ascii="Lucida Bright" w:hAnsi="Lucida Bright"/>
          <w:i w:val="0"/>
        </w:rPr>
        <w:t>Search for UGMS</w:t>
      </w:r>
    </w:p>
    <w:p w14:paraId="4E4A9C29" w14:textId="77777777" w:rsidR="00C5261D" w:rsidRPr="00F9157A" w:rsidRDefault="00C5261D" w:rsidP="00F0083E">
      <w:pPr>
        <w:rPr>
          <w:rFonts w:ascii="Lucida Bright" w:hAnsi="Lucida Bright" w:cs="Arial"/>
          <w:szCs w:val="22"/>
        </w:rPr>
      </w:pPr>
    </w:p>
    <w:p w14:paraId="1F55B035" w14:textId="77777777" w:rsidR="00F0083E" w:rsidRPr="00F9157A" w:rsidRDefault="00F0083E" w:rsidP="00F0083E">
      <w:pPr>
        <w:rPr>
          <w:rFonts w:ascii="Lucida Bright" w:hAnsi="Lucida Bright" w:cs="Arial"/>
          <w:szCs w:val="22"/>
        </w:rPr>
      </w:pPr>
      <w:r w:rsidRPr="00F9157A">
        <w:rPr>
          <w:rFonts w:ascii="Lucida Bright" w:hAnsi="Lucida Bright" w:cs="Arial"/>
          <w:szCs w:val="22"/>
        </w:rPr>
        <w:t>CMBL and HUB Search</w:t>
      </w:r>
    </w:p>
    <w:p w14:paraId="35559687" w14:textId="77777777" w:rsidR="00E81583" w:rsidRPr="00B54EAA" w:rsidRDefault="00561768">
      <w:pPr>
        <w:rPr>
          <w:rFonts w:ascii="Lucida Bright" w:hAnsi="Lucida Bright"/>
          <w:szCs w:val="22"/>
        </w:rPr>
      </w:pPr>
      <w:hyperlink r:id="rId7" w:history="1">
        <w:r w:rsidRPr="00F9157A">
          <w:rPr>
            <w:rStyle w:val="Hyperlink"/>
            <w:rFonts w:ascii="Lucida Bright" w:hAnsi="Lucida Bright"/>
            <w:szCs w:val="22"/>
          </w:rPr>
          <w:t>www.window.texas.gov/procurement/cmbl/cmblhub.html</w:t>
        </w:r>
      </w:hyperlink>
    </w:p>
    <w:p w14:paraId="2F7C9881" w14:textId="77777777" w:rsidR="00B60885" w:rsidRPr="00B54EAA" w:rsidRDefault="00B60885">
      <w:pPr>
        <w:rPr>
          <w:rFonts w:ascii="Lucida Bright" w:hAnsi="Lucida Bright"/>
          <w:szCs w:val="22"/>
        </w:rPr>
      </w:pPr>
    </w:p>
    <w:p w14:paraId="59F35013" w14:textId="49E15BE2" w:rsidR="006B74A1" w:rsidRPr="005E66AF" w:rsidRDefault="00E81583">
      <w:pPr>
        <w:rPr>
          <w:rFonts w:ascii="Lucida Bright" w:hAnsi="Lucida Bright"/>
          <w:szCs w:val="22"/>
        </w:rPr>
      </w:pPr>
      <w:r w:rsidRPr="005E66AF">
        <w:rPr>
          <w:rFonts w:ascii="Lucida Bright" w:hAnsi="Lucida Bright"/>
          <w:szCs w:val="22"/>
        </w:rPr>
        <w:t>State of Texas Contract Management Guide</w:t>
      </w:r>
    </w:p>
    <w:p w14:paraId="658EC97C" w14:textId="79009739" w:rsidR="00C81C46" w:rsidRPr="00B54EAA" w:rsidRDefault="00F9157A">
      <w:pPr>
        <w:rPr>
          <w:rFonts w:ascii="Lucida Bright" w:hAnsi="Lucida Bright"/>
          <w:szCs w:val="22"/>
        </w:rPr>
      </w:pPr>
      <w:hyperlink r:id="rId8" w:history="1">
        <w:r w:rsidRPr="005E66AF">
          <w:rPr>
            <w:rStyle w:val="Hyperlink"/>
            <w:rFonts w:ascii="Lucida Bright" w:hAnsi="Lucida Bright"/>
            <w:szCs w:val="22"/>
          </w:rPr>
          <w:t>https://comptroller.texas.gov/p</w:t>
        </w:r>
        <w:r w:rsidRPr="005E66AF">
          <w:rPr>
            <w:rStyle w:val="Hyperlink"/>
            <w:rFonts w:ascii="Lucida Bright" w:hAnsi="Lucida Bright"/>
            <w:szCs w:val="22"/>
          </w:rPr>
          <w:t>u</w:t>
        </w:r>
        <w:r w:rsidRPr="005E66AF">
          <w:rPr>
            <w:rStyle w:val="Hyperlink"/>
            <w:rFonts w:ascii="Lucida Bright" w:hAnsi="Lucida Bright"/>
            <w:szCs w:val="22"/>
          </w:rPr>
          <w:t>rchasing/docs/96-18</w:t>
        </w:r>
        <w:r w:rsidRPr="005E66AF">
          <w:rPr>
            <w:rStyle w:val="Hyperlink"/>
            <w:rFonts w:ascii="Lucida Bright" w:hAnsi="Lucida Bright"/>
            <w:szCs w:val="22"/>
          </w:rPr>
          <w:t>0</w:t>
        </w:r>
        <w:r w:rsidRPr="005E66AF">
          <w:rPr>
            <w:rStyle w:val="Hyperlink"/>
            <w:rFonts w:ascii="Lucida Bright" w:hAnsi="Lucida Bright"/>
            <w:szCs w:val="22"/>
          </w:rPr>
          <w:t>9-4.0.pdf</w:t>
        </w:r>
      </w:hyperlink>
      <w:r w:rsidR="00C81C46" w:rsidRPr="00B54EAA">
        <w:rPr>
          <w:rFonts w:ascii="Lucida Bright" w:hAnsi="Lucida Bright"/>
          <w:szCs w:val="22"/>
        </w:rPr>
        <w:t xml:space="preserve"> </w:t>
      </w:r>
    </w:p>
    <w:p w14:paraId="35FE2939" w14:textId="77777777" w:rsidR="00B60885" w:rsidRPr="00B54EAA" w:rsidRDefault="00B60885">
      <w:pPr>
        <w:rPr>
          <w:rFonts w:ascii="Lucida Bright" w:hAnsi="Lucida Bright"/>
          <w:szCs w:val="22"/>
        </w:rPr>
      </w:pPr>
    </w:p>
    <w:p w14:paraId="72803FE1" w14:textId="77777777" w:rsidR="006B74A1" w:rsidRPr="00F9157A" w:rsidRDefault="006B74A1">
      <w:pPr>
        <w:rPr>
          <w:rFonts w:ascii="Lucida Bright" w:hAnsi="Lucida Bright"/>
          <w:szCs w:val="22"/>
        </w:rPr>
      </w:pPr>
      <w:r w:rsidRPr="00F9157A">
        <w:rPr>
          <w:rFonts w:ascii="Lucida Bright" w:hAnsi="Lucida Bright"/>
          <w:szCs w:val="22"/>
        </w:rPr>
        <w:t>State of Texas Travel Information</w:t>
      </w:r>
    </w:p>
    <w:p w14:paraId="3D1F8237" w14:textId="77777777" w:rsidR="00B60885" w:rsidRPr="00F9157A" w:rsidRDefault="00C5261D">
      <w:pPr>
        <w:rPr>
          <w:rFonts w:ascii="Lucida Bright" w:hAnsi="Lucida Bright"/>
          <w:szCs w:val="22"/>
        </w:rPr>
      </w:pPr>
      <w:hyperlink r:id="rId9" w:history="1">
        <w:r w:rsidRPr="00F9157A">
          <w:rPr>
            <w:rStyle w:val="Hyperlink"/>
            <w:rFonts w:ascii="Lucida Bright" w:hAnsi="Lucida Bright"/>
            <w:szCs w:val="22"/>
          </w:rPr>
          <w:t>http://www.gsa.gov/portal/content/104877</w:t>
        </w:r>
      </w:hyperlink>
    </w:p>
    <w:p w14:paraId="7CD34BF9" w14:textId="77777777" w:rsidR="00C5261D" w:rsidRPr="00F9157A" w:rsidRDefault="00C5261D">
      <w:pPr>
        <w:rPr>
          <w:rFonts w:ascii="Lucida Bright" w:hAnsi="Lucida Bright"/>
          <w:szCs w:val="22"/>
        </w:rPr>
      </w:pPr>
    </w:p>
    <w:p w14:paraId="5116810C" w14:textId="77777777" w:rsidR="006B74A1" w:rsidRPr="00F9157A" w:rsidRDefault="006B74A1">
      <w:pPr>
        <w:rPr>
          <w:rFonts w:ascii="Lucida Bright" w:hAnsi="Lucida Bright"/>
          <w:szCs w:val="22"/>
        </w:rPr>
      </w:pPr>
      <w:r w:rsidRPr="00F9157A">
        <w:rPr>
          <w:rFonts w:ascii="Lucida Bright" w:hAnsi="Lucida Bright"/>
          <w:szCs w:val="22"/>
        </w:rPr>
        <w:t>State of Texas Purchase Policies and Procedures Guide</w:t>
      </w:r>
    </w:p>
    <w:p w14:paraId="67619148" w14:textId="77777777" w:rsidR="006B74A1" w:rsidRPr="00F9157A" w:rsidRDefault="00746865">
      <w:pPr>
        <w:rPr>
          <w:rFonts w:ascii="Lucida Bright" w:hAnsi="Lucida Bright"/>
          <w:szCs w:val="22"/>
        </w:rPr>
      </w:pPr>
      <w:hyperlink r:id="rId10" w:history="1">
        <w:r w:rsidRPr="00F9157A">
          <w:rPr>
            <w:rStyle w:val="Hyperlink"/>
            <w:rFonts w:ascii="Lucida Bright" w:hAnsi="Lucida Bright"/>
            <w:szCs w:val="22"/>
          </w:rPr>
          <w:t>https://fmx.cpa.state.tx.us/fm/pubs/purchase/index.php</w:t>
        </w:r>
      </w:hyperlink>
    </w:p>
    <w:p w14:paraId="250F74E3" w14:textId="77777777" w:rsidR="00746865" w:rsidRPr="00F9157A" w:rsidRDefault="00746865">
      <w:pPr>
        <w:rPr>
          <w:rFonts w:ascii="Lucida Bright" w:hAnsi="Lucida Bright"/>
          <w:szCs w:val="22"/>
        </w:rPr>
      </w:pPr>
    </w:p>
    <w:p w14:paraId="1C11EA55" w14:textId="77777777" w:rsidR="00E2510B" w:rsidRPr="00F9157A" w:rsidRDefault="006B74A1">
      <w:pPr>
        <w:rPr>
          <w:rFonts w:ascii="Lucida Bright" w:hAnsi="Lucida Bright"/>
          <w:szCs w:val="22"/>
        </w:rPr>
      </w:pPr>
      <w:r w:rsidRPr="00F9157A">
        <w:rPr>
          <w:rFonts w:ascii="Lucida Bright" w:hAnsi="Lucida Bright"/>
          <w:szCs w:val="22"/>
        </w:rPr>
        <w:t>CRP Reimbursement and Other Administrative Forms and Instructions</w:t>
      </w:r>
    </w:p>
    <w:p w14:paraId="13DC1DF5" w14:textId="1BE3ADF4" w:rsidR="00E2510B" w:rsidRPr="00F9157A" w:rsidRDefault="00E2510B">
      <w:pPr>
        <w:rPr>
          <w:rFonts w:ascii="Lucida Bright" w:hAnsi="Lucida Bright"/>
          <w:szCs w:val="22"/>
        </w:rPr>
      </w:pPr>
      <w:hyperlink r:id="rId11" w:history="1">
        <w:r w:rsidRPr="00F9157A">
          <w:rPr>
            <w:rStyle w:val="Hyperlink"/>
            <w:rFonts w:ascii="Lucida Bright" w:hAnsi="Lucida Bright"/>
            <w:szCs w:val="22"/>
          </w:rPr>
          <w:t>https://www.tceq.texas.gov/waterquality/clean-rivers/admin_folder/index.html</w:t>
        </w:r>
      </w:hyperlink>
      <w:r w:rsidRPr="00F9157A">
        <w:rPr>
          <w:rFonts w:ascii="Lucida Bright" w:hAnsi="Lucida Bright"/>
          <w:szCs w:val="22"/>
        </w:rPr>
        <w:t xml:space="preserve"> </w:t>
      </w:r>
    </w:p>
    <w:p w14:paraId="68B819B4" w14:textId="77777777" w:rsidR="00E81583" w:rsidRPr="00F9157A" w:rsidRDefault="00E81583">
      <w:pPr>
        <w:rPr>
          <w:rFonts w:ascii="Lucida Bright" w:hAnsi="Lucida Bright"/>
          <w:szCs w:val="22"/>
        </w:rPr>
      </w:pPr>
    </w:p>
    <w:p w14:paraId="79BF01B4" w14:textId="77777777" w:rsidR="002610B2" w:rsidRPr="00F9157A" w:rsidRDefault="002610B2">
      <w:pPr>
        <w:rPr>
          <w:rFonts w:ascii="Lucida Bright" w:hAnsi="Lucida Bright"/>
          <w:szCs w:val="22"/>
        </w:rPr>
      </w:pPr>
      <w:r w:rsidRPr="00F9157A">
        <w:rPr>
          <w:rFonts w:ascii="Lucida Bright" w:hAnsi="Lucida Bright"/>
          <w:szCs w:val="22"/>
        </w:rPr>
        <w:t>Texas Statutes</w:t>
      </w:r>
    </w:p>
    <w:p w14:paraId="2FB14523" w14:textId="77777777" w:rsidR="002610B2" w:rsidRPr="00F9157A" w:rsidRDefault="00746865">
      <w:pPr>
        <w:rPr>
          <w:rFonts w:ascii="Lucida Bright" w:hAnsi="Lucida Bright"/>
          <w:szCs w:val="22"/>
        </w:rPr>
      </w:pPr>
      <w:hyperlink r:id="rId12" w:history="1">
        <w:r w:rsidRPr="00F9157A">
          <w:rPr>
            <w:rStyle w:val="Hyperlink"/>
            <w:rFonts w:ascii="Lucida Bright" w:hAnsi="Lucida Bright"/>
            <w:szCs w:val="22"/>
          </w:rPr>
          <w:t>www.legis.state.tx.us/</w:t>
        </w:r>
      </w:hyperlink>
    </w:p>
    <w:p w14:paraId="3EB6152C" w14:textId="77777777" w:rsidR="002610B2" w:rsidRPr="00F9157A" w:rsidRDefault="002610B2" w:rsidP="002610B2">
      <w:pPr>
        <w:numPr>
          <w:ilvl w:val="0"/>
          <w:numId w:val="5"/>
        </w:numPr>
        <w:tabs>
          <w:tab w:val="clear" w:pos="1728"/>
          <w:tab w:val="num" w:pos="630"/>
        </w:tabs>
        <w:ind w:left="630" w:hanging="360"/>
        <w:rPr>
          <w:rFonts w:ascii="Lucida Bright" w:hAnsi="Lucida Bright"/>
          <w:szCs w:val="22"/>
        </w:rPr>
      </w:pPr>
      <w:r w:rsidRPr="00F9157A">
        <w:rPr>
          <w:rFonts w:ascii="Lucida Bright" w:hAnsi="Lucida Bright"/>
          <w:szCs w:val="22"/>
        </w:rPr>
        <w:t>Uniform Grant and Contract Management Act, Government Code, Chapter 783</w:t>
      </w:r>
    </w:p>
    <w:p w14:paraId="6A57216F" w14:textId="77777777" w:rsidR="001B2A14" w:rsidRPr="00F9157A" w:rsidRDefault="001B2A14" w:rsidP="002610B2">
      <w:pPr>
        <w:numPr>
          <w:ilvl w:val="0"/>
          <w:numId w:val="5"/>
        </w:numPr>
        <w:tabs>
          <w:tab w:val="clear" w:pos="1728"/>
          <w:tab w:val="num" w:pos="630"/>
        </w:tabs>
        <w:ind w:left="630" w:hanging="360"/>
        <w:rPr>
          <w:rFonts w:ascii="Lucida Bright" w:hAnsi="Lucida Bright"/>
          <w:szCs w:val="22"/>
        </w:rPr>
      </w:pPr>
      <w:r w:rsidRPr="00F9157A">
        <w:rPr>
          <w:rFonts w:ascii="Lucida Bright" w:hAnsi="Lucida Bright"/>
          <w:szCs w:val="22"/>
        </w:rPr>
        <w:t>State Contracting Standards and Oversight, Government Code, Chapter 2261</w:t>
      </w:r>
    </w:p>
    <w:p w14:paraId="2BAA811B" w14:textId="77777777" w:rsidR="00F06335" w:rsidRPr="00F9157A" w:rsidRDefault="00F06335" w:rsidP="002610B2">
      <w:pPr>
        <w:numPr>
          <w:ilvl w:val="0"/>
          <w:numId w:val="5"/>
        </w:numPr>
        <w:tabs>
          <w:tab w:val="clear" w:pos="1728"/>
          <w:tab w:val="num" w:pos="630"/>
        </w:tabs>
        <w:ind w:left="630" w:hanging="360"/>
        <w:rPr>
          <w:rFonts w:ascii="Lucida Bright" w:hAnsi="Lucida Bright"/>
          <w:szCs w:val="22"/>
        </w:rPr>
      </w:pPr>
      <w:r w:rsidRPr="00F9157A">
        <w:rPr>
          <w:rFonts w:ascii="Lucida Bright" w:hAnsi="Lucida Bright"/>
          <w:szCs w:val="22"/>
        </w:rPr>
        <w:t>Political Activities by Certain Public Entities and Individuals, Government Code, Ch. 556</w:t>
      </w:r>
    </w:p>
    <w:p w14:paraId="4727C439" w14:textId="77777777" w:rsidR="001B2A14" w:rsidRPr="00F9157A" w:rsidRDefault="001B2A14" w:rsidP="002610B2">
      <w:pPr>
        <w:numPr>
          <w:ilvl w:val="0"/>
          <w:numId w:val="5"/>
        </w:numPr>
        <w:tabs>
          <w:tab w:val="clear" w:pos="1728"/>
          <w:tab w:val="num" w:pos="630"/>
        </w:tabs>
        <w:ind w:left="630" w:hanging="360"/>
        <w:rPr>
          <w:rFonts w:ascii="Lucida Bright" w:hAnsi="Lucida Bright"/>
          <w:szCs w:val="22"/>
        </w:rPr>
      </w:pPr>
      <w:r w:rsidRPr="00F9157A">
        <w:rPr>
          <w:rFonts w:ascii="Lucida Bright" w:hAnsi="Lucida Bright"/>
          <w:szCs w:val="22"/>
        </w:rPr>
        <w:t>Interlocal Cooperation Act, Government Code, Chapter 791</w:t>
      </w:r>
    </w:p>
    <w:p w14:paraId="5B9F8942" w14:textId="77777777" w:rsidR="001B2A14" w:rsidRPr="00F9157A" w:rsidRDefault="001B2A14" w:rsidP="002610B2">
      <w:pPr>
        <w:numPr>
          <w:ilvl w:val="0"/>
          <w:numId w:val="5"/>
        </w:numPr>
        <w:tabs>
          <w:tab w:val="clear" w:pos="1728"/>
          <w:tab w:val="num" w:pos="630"/>
        </w:tabs>
        <w:ind w:left="630" w:hanging="360"/>
        <w:rPr>
          <w:rFonts w:ascii="Lucida Bright" w:hAnsi="Lucida Bright"/>
          <w:szCs w:val="22"/>
        </w:rPr>
      </w:pPr>
      <w:r w:rsidRPr="00F9157A">
        <w:rPr>
          <w:rFonts w:ascii="Lucida Bright" w:hAnsi="Lucida Bright"/>
          <w:szCs w:val="22"/>
        </w:rPr>
        <w:t>Regional Planning Commissions, Local Government Code, Chapter 391 (COGs)</w:t>
      </w:r>
    </w:p>
    <w:p w14:paraId="12619EEB" w14:textId="77777777" w:rsidR="002610B2" w:rsidRPr="00F9157A" w:rsidRDefault="001B2A14" w:rsidP="002610B2">
      <w:pPr>
        <w:numPr>
          <w:ilvl w:val="0"/>
          <w:numId w:val="5"/>
        </w:numPr>
        <w:tabs>
          <w:tab w:val="clear" w:pos="1728"/>
          <w:tab w:val="num" w:pos="630"/>
        </w:tabs>
        <w:ind w:left="630" w:hanging="360"/>
        <w:rPr>
          <w:rFonts w:ascii="Lucida Bright" w:hAnsi="Lucida Bright"/>
          <w:szCs w:val="22"/>
        </w:rPr>
      </w:pPr>
      <w:r w:rsidRPr="00F9157A">
        <w:rPr>
          <w:rFonts w:ascii="Lucida Bright" w:hAnsi="Lucida Bright"/>
          <w:szCs w:val="22"/>
        </w:rPr>
        <w:t>TCEQ Authority to Award Grants, Water Code, Chapter 5, Section 5.124</w:t>
      </w:r>
    </w:p>
    <w:p w14:paraId="461A4D1A" w14:textId="77777777" w:rsidR="001B2A14" w:rsidRPr="00F9157A" w:rsidRDefault="001B2A14" w:rsidP="002610B2">
      <w:pPr>
        <w:numPr>
          <w:ilvl w:val="0"/>
          <w:numId w:val="5"/>
        </w:numPr>
        <w:tabs>
          <w:tab w:val="clear" w:pos="1728"/>
          <w:tab w:val="num" w:pos="630"/>
        </w:tabs>
        <w:ind w:left="630" w:hanging="360"/>
        <w:rPr>
          <w:rFonts w:ascii="Lucida Bright" w:hAnsi="Lucida Bright"/>
          <w:szCs w:val="22"/>
        </w:rPr>
      </w:pPr>
      <w:r w:rsidRPr="00F9157A">
        <w:rPr>
          <w:rFonts w:ascii="Lucida Bright" w:hAnsi="Lucida Bright"/>
          <w:szCs w:val="22"/>
        </w:rPr>
        <w:t>TCEQ Contracts, Water Code, Chapter 5, Section 5.229</w:t>
      </w:r>
    </w:p>
    <w:p w14:paraId="7A0CACF8" w14:textId="77777777" w:rsidR="002610B2" w:rsidRPr="00F9157A" w:rsidRDefault="002610B2" w:rsidP="006B74A1">
      <w:pPr>
        <w:rPr>
          <w:szCs w:val="22"/>
        </w:rPr>
      </w:pPr>
    </w:p>
    <w:p w14:paraId="53548DB8" w14:textId="711A3515" w:rsidR="002610B2" w:rsidRPr="00F9157A" w:rsidRDefault="00F0083E">
      <w:pPr>
        <w:rPr>
          <w:rFonts w:ascii="Lucida Bright" w:hAnsi="Lucida Bright"/>
          <w:szCs w:val="22"/>
        </w:rPr>
      </w:pPr>
      <w:r w:rsidRPr="00F9157A">
        <w:rPr>
          <w:rFonts w:ascii="Lucida Bright" w:hAnsi="Lucida Bright"/>
          <w:szCs w:val="22"/>
        </w:rPr>
        <w:t>TCEQ Rules</w:t>
      </w:r>
    </w:p>
    <w:p w14:paraId="157359B9" w14:textId="5C747825" w:rsidR="00E2510B" w:rsidRPr="00F9157A" w:rsidRDefault="00E2510B">
      <w:pPr>
        <w:rPr>
          <w:szCs w:val="22"/>
        </w:rPr>
      </w:pPr>
      <w:hyperlink r:id="rId13" w:history="1">
        <w:r w:rsidRPr="00F9157A">
          <w:rPr>
            <w:rStyle w:val="Hyperlink"/>
            <w:rFonts w:ascii="Lucida Bright" w:hAnsi="Lucida Bright"/>
            <w:szCs w:val="22"/>
          </w:rPr>
          <w:t>https://www.tceq.texas.gov/rules/current.html</w:t>
        </w:r>
      </w:hyperlink>
      <w:r w:rsidRPr="00F9157A">
        <w:rPr>
          <w:szCs w:val="22"/>
        </w:rPr>
        <w:t xml:space="preserve"> </w:t>
      </w:r>
    </w:p>
    <w:p w14:paraId="6DE3829D" w14:textId="77777777" w:rsidR="00F0083E" w:rsidRDefault="00F0083E"/>
    <w:p w14:paraId="1447D79D" w14:textId="77777777" w:rsidR="00F72D30" w:rsidRPr="00F9157A" w:rsidRDefault="00F72D30"/>
    <w:p w14:paraId="4C16C5A8" w14:textId="77777777" w:rsidR="00751F88" w:rsidRPr="00F9157A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b/>
          <w:bCs/>
          <w:i/>
          <w:iCs/>
          <w:color w:val="000000"/>
          <w:sz w:val="24"/>
        </w:rPr>
      </w:pPr>
      <w:r w:rsidRPr="00F9157A">
        <w:rPr>
          <w:rFonts w:ascii="Lucida Bright" w:hAnsi="Lucida Bright" w:cs="Arial"/>
          <w:b/>
          <w:bCs/>
          <w:i/>
          <w:iCs/>
          <w:color w:val="000000"/>
          <w:sz w:val="24"/>
        </w:rPr>
        <w:t>Task 2</w:t>
      </w:r>
      <w:r w:rsidR="00766913" w:rsidRPr="00F9157A">
        <w:rPr>
          <w:rFonts w:ascii="Lucida Bright" w:hAnsi="Lucida Bright" w:cs="Arial"/>
          <w:b/>
          <w:bCs/>
          <w:i/>
          <w:iCs/>
          <w:color w:val="000000"/>
          <w:sz w:val="24"/>
        </w:rPr>
        <w:t xml:space="preserve"> - Quality Assurance and Project Planning</w:t>
      </w:r>
    </w:p>
    <w:p w14:paraId="20A9AB5B" w14:textId="77777777" w:rsidR="00F52D10" w:rsidRPr="00F9157A" w:rsidRDefault="00F52D10" w:rsidP="00F52D10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</w:p>
    <w:p w14:paraId="281F7610" w14:textId="4835E9D0" w:rsidR="00F52D10" w:rsidRPr="00F9157A" w:rsidRDefault="00F52D10" w:rsidP="00F52D10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CRP Quality Assurance Documents</w:t>
      </w:r>
    </w:p>
    <w:p w14:paraId="5757B723" w14:textId="6F239F3E" w:rsidR="00E2510B" w:rsidRPr="00F9157A" w:rsidRDefault="00E2510B" w:rsidP="00F52D10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hyperlink r:id="rId14" w:history="1">
        <w:r w:rsidRPr="00F9157A">
          <w:rPr>
            <w:rStyle w:val="Hyperlink"/>
            <w:rFonts w:ascii="Lucida Bright" w:hAnsi="Lucida Bright" w:cs="Arial"/>
            <w:szCs w:val="22"/>
          </w:rPr>
          <w:t>https://www.tceq.texas.gov/waterquality/clean-rivers/qa/index.html</w:t>
        </w:r>
      </w:hyperlink>
      <w:r w:rsidRPr="00F9157A">
        <w:rPr>
          <w:rFonts w:ascii="Lucida Bright" w:hAnsi="Lucida Bright" w:cs="Arial"/>
          <w:color w:val="000000"/>
          <w:szCs w:val="22"/>
        </w:rPr>
        <w:t xml:space="preserve"> </w:t>
      </w:r>
    </w:p>
    <w:p w14:paraId="7271DFAC" w14:textId="77777777" w:rsidR="00F52D10" w:rsidRPr="00F9157A" w:rsidRDefault="00F52D10" w:rsidP="00F52D10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-CRP QAPP Shell Documents</w:t>
      </w:r>
    </w:p>
    <w:p w14:paraId="06534635" w14:textId="092FD3C8" w:rsidR="00F52D10" w:rsidRPr="00F9157A" w:rsidRDefault="00F52D10" w:rsidP="00F52D10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  <w:highlight w:val="green"/>
        </w:rPr>
      </w:pPr>
      <w:r w:rsidRPr="00F9157A">
        <w:rPr>
          <w:rFonts w:ascii="Lucida Bright" w:hAnsi="Lucida Bright" w:cs="Arial"/>
          <w:color w:val="000000"/>
          <w:szCs w:val="22"/>
        </w:rPr>
        <w:t>-Ambient Water Reporting Limits (AWRLs) List and Explanation</w:t>
      </w:r>
    </w:p>
    <w:p w14:paraId="43B9150D" w14:textId="77777777" w:rsidR="00F52D10" w:rsidRPr="00F9157A" w:rsidRDefault="00F52D10" w:rsidP="00F52D10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-Monitoring Systems Audit Checklist</w:t>
      </w:r>
    </w:p>
    <w:p w14:paraId="2E697D99" w14:textId="77777777" w:rsidR="00F52D10" w:rsidRPr="00F9157A" w:rsidRDefault="00F52D10" w:rsidP="00F52D10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lastRenderedPageBreak/>
        <w:t>-Corrective Action Plan Form</w:t>
      </w:r>
    </w:p>
    <w:p w14:paraId="20042350" w14:textId="77777777" w:rsidR="00F52D10" w:rsidRPr="00F9157A" w:rsidRDefault="00F52D10" w:rsidP="00F52D10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-Corrective Action Status Table</w:t>
      </w:r>
    </w:p>
    <w:p w14:paraId="59CB6789" w14:textId="77777777" w:rsidR="00F52D10" w:rsidRPr="00F9157A" w:rsidRDefault="00F52D10" w:rsidP="00F52D10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</w:p>
    <w:p w14:paraId="6B4FEACD" w14:textId="54E8C72D" w:rsidR="00F52D10" w:rsidRPr="00F9157A" w:rsidRDefault="00F52D10" w:rsidP="00F52D10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TCEQ Environmental Lab</w:t>
      </w:r>
      <w:r w:rsidR="0007447D" w:rsidRPr="00F9157A">
        <w:rPr>
          <w:rFonts w:ascii="Lucida Bright" w:hAnsi="Lucida Bright" w:cs="Arial"/>
          <w:color w:val="000000"/>
          <w:szCs w:val="22"/>
        </w:rPr>
        <w:t>oratory</w:t>
      </w:r>
      <w:r w:rsidRPr="00F9157A">
        <w:rPr>
          <w:rFonts w:ascii="Lucida Bright" w:hAnsi="Lucida Bright" w:cs="Arial"/>
          <w:color w:val="000000"/>
          <w:szCs w:val="22"/>
        </w:rPr>
        <w:t xml:space="preserve"> (NELA</w:t>
      </w:r>
      <w:r w:rsidR="0007447D" w:rsidRPr="00F9157A">
        <w:rPr>
          <w:rFonts w:ascii="Lucida Bright" w:hAnsi="Lucida Bright" w:cs="Arial"/>
          <w:color w:val="000000"/>
          <w:szCs w:val="22"/>
        </w:rPr>
        <w:t>P</w:t>
      </w:r>
      <w:r w:rsidRPr="00F9157A">
        <w:rPr>
          <w:rFonts w:ascii="Lucida Bright" w:hAnsi="Lucida Bright" w:cs="Arial"/>
          <w:color w:val="000000"/>
          <w:szCs w:val="22"/>
        </w:rPr>
        <w:t xml:space="preserve">) Accreditation Program </w:t>
      </w:r>
    </w:p>
    <w:p w14:paraId="012DE37E" w14:textId="6C9289AB" w:rsidR="00F53B76" w:rsidRPr="00F9157A" w:rsidRDefault="00F53B76" w:rsidP="00F52D10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hyperlink r:id="rId15" w:history="1">
        <w:r w:rsidRPr="00F9157A">
          <w:rPr>
            <w:rStyle w:val="Hyperlink"/>
            <w:rFonts w:ascii="Lucida Bright" w:hAnsi="Lucida Bright" w:cs="Arial"/>
            <w:szCs w:val="22"/>
          </w:rPr>
          <w:t>https://www.tceq.texas.gov/agency/qa/env_lab_accreditation.html</w:t>
        </w:r>
      </w:hyperlink>
      <w:r w:rsidRPr="00F9157A">
        <w:rPr>
          <w:rFonts w:ascii="Lucida Bright" w:hAnsi="Lucida Bright" w:cs="Arial"/>
          <w:color w:val="000000"/>
          <w:szCs w:val="22"/>
        </w:rPr>
        <w:t xml:space="preserve"> </w:t>
      </w:r>
    </w:p>
    <w:p w14:paraId="4EC8115F" w14:textId="77777777" w:rsidR="00F52D10" w:rsidRPr="00F9157A" w:rsidRDefault="00F52D10" w:rsidP="00F52D10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</w:p>
    <w:p w14:paraId="6C4F3C4E" w14:textId="77777777" w:rsidR="00F52D10" w:rsidRPr="00F9157A" w:rsidRDefault="00F52D10" w:rsidP="00F52D10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National Environmental Laboratory Accreditation Conference</w:t>
      </w:r>
    </w:p>
    <w:p w14:paraId="36C97186" w14:textId="77777777" w:rsidR="00F52D10" w:rsidRPr="00F9157A" w:rsidRDefault="00F52D10" w:rsidP="00F52D10">
      <w:pPr>
        <w:autoSpaceDE w:val="0"/>
        <w:autoSpaceDN w:val="0"/>
        <w:adjustRightInd w:val="0"/>
        <w:rPr>
          <w:rFonts w:ascii="Lucida Bright" w:hAnsi="Lucida Bright" w:cs="Arial"/>
          <w:color w:val="0000FF"/>
          <w:szCs w:val="22"/>
        </w:rPr>
      </w:pPr>
      <w:hyperlink r:id="rId16" w:history="1">
        <w:r w:rsidRPr="00F9157A">
          <w:rPr>
            <w:rStyle w:val="Hyperlink"/>
            <w:rFonts w:ascii="Lucida Bright" w:hAnsi="Lucida Bright" w:cs="Arial"/>
            <w:szCs w:val="22"/>
          </w:rPr>
          <w:t>http://www.nelac-institute.org/</w:t>
        </w:r>
      </w:hyperlink>
    </w:p>
    <w:p w14:paraId="6914FED0" w14:textId="77777777" w:rsidR="00751F88" w:rsidRPr="00F9157A" w:rsidRDefault="00751F88" w:rsidP="00751F88">
      <w:pPr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 w:val="24"/>
        </w:rPr>
      </w:pPr>
    </w:p>
    <w:p w14:paraId="6580694C" w14:textId="77777777" w:rsidR="001956E2" w:rsidRPr="00F9157A" w:rsidRDefault="001956E2" w:rsidP="00751F88">
      <w:pPr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 w:val="24"/>
        </w:rPr>
      </w:pPr>
    </w:p>
    <w:p w14:paraId="0A546C7E" w14:textId="77777777" w:rsidR="00751F88" w:rsidRPr="00F9157A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b/>
          <w:bCs/>
          <w:i/>
          <w:iCs/>
          <w:color w:val="000000"/>
          <w:sz w:val="24"/>
        </w:rPr>
      </w:pPr>
      <w:r w:rsidRPr="00F9157A">
        <w:rPr>
          <w:rFonts w:ascii="Lucida Bright" w:hAnsi="Lucida Bright" w:cs="Arial"/>
          <w:b/>
          <w:bCs/>
          <w:i/>
          <w:iCs/>
          <w:color w:val="000000"/>
          <w:sz w:val="24"/>
        </w:rPr>
        <w:t>Task 3</w:t>
      </w:r>
      <w:r w:rsidR="00766913" w:rsidRPr="00F9157A">
        <w:rPr>
          <w:rFonts w:ascii="Lucida Bright" w:hAnsi="Lucida Bright" w:cs="Arial"/>
          <w:b/>
          <w:bCs/>
          <w:i/>
          <w:iCs/>
          <w:color w:val="000000"/>
          <w:sz w:val="24"/>
        </w:rPr>
        <w:t xml:space="preserve"> - Monitoring</w:t>
      </w:r>
    </w:p>
    <w:p w14:paraId="63D2D61E" w14:textId="77777777" w:rsidR="00766913" w:rsidRPr="00F9157A" w:rsidRDefault="00766913" w:rsidP="00751F88">
      <w:pPr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 w:val="24"/>
        </w:rPr>
      </w:pPr>
    </w:p>
    <w:p w14:paraId="2A6D2D84" w14:textId="29AEC544" w:rsidR="00751F88" w:rsidRPr="00F9157A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S</w:t>
      </w:r>
      <w:r w:rsidR="001956E2" w:rsidRPr="00F9157A">
        <w:rPr>
          <w:rFonts w:ascii="Lucida Bright" w:hAnsi="Lucida Bright" w:cs="Arial"/>
          <w:color w:val="000000"/>
          <w:szCs w:val="22"/>
        </w:rPr>
        <w:t>urface Water Quality Monitoring (SW</w:t>
      </w:r>
      <w:r w:rsidRPr="00F9157A">
        <w:rPr>
          <w:rFonts w:ascii="Lucida Bright" w:hAnsi="Lucida Bright" w:cs="Arial"/>
          <w:color w:val="000000"/>
          <w:szCs w:val="22"/>
        </w:rPr>
        <w:t>QM</w:t>
      </w:r>
      <w:r w:rsidR="001956E2" w:rsidRPr="00F9157A">
        <w:rPr>
          <w:rFonts w:ascii="Lucida Bright" w:hAnsi="Lucida Bright" w:cs="Arial"/>
          <w:color w:val="000000"/>
          <w:szCs w:val="22"/>
        </w:rPr>
        <w:t>)</w:t>
      </w:r>
      <w:r w:rsidRPr="00F9157A">
        <w:rPr>
          <w:rFonts w:ascii="Lucida Bright" w:hAnsi="Lucida Bright" w:cs="Arial"/>
          <w:color w:val="000000"/>
          <w:szCs w:val="22"/>
        </w:rPr>
        <w:t xml:space="preserve"> </w:t>
      </w:r>
      <w:r w:rsidR="001956E2" w:rsidRPr="00F9157A">
        <w:rPr>
          <w:rFonts w:ascii="Lucida Bright" w:hAnsi="Lucida Bright" w:cs="Arial"/>
          <w:color w:val="000000"/>
          <w:szCs w:val="22"/>
        </w:rPr>
        <w:t>Guidance and Procedures Manuals</w:t>
      </w:r>
    </w:p>
    <w:p w14:paraId="30D2813E" w14:textId="2C3E4F79" w:rsidR="00F53B76" w:rsidRPr="00F9157A" w:rsidRDefault="00F53B76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hyperlink r:id="rId17" w:history="1">
        <w:r w:rsidRPr="00F9157A">
          <w:rPr>
            <w:rStyle w:val="Hyperlink"/>
            <w:rFonts w:ascii="Lucida Bright" w:hAnsi="Lucida Bright" w:cs="Arial"/>
            <w:szCs w:val="22"/>
          </w:rPr>
          <w:t>https://www.tceq.texas.gov/waterquality/monitoring/swqm_guides.html</w:t>
        </w:r>
      </w:hyperlink>
      <w:r w:rsidRPr="00F9157A">
        <w:rPr>
          <w:rFonts w:ascii="Lucida Bright" w:hAnsi="Lucida Bright" w:cs="Arial"/>
          <w:color w:val="000000"/>
          <w:szCs w:val="22"/>
        </w:rPr>
        <w:t xml:space="preserve"> </w:t>
      </w:r>
    </w:p>
    <w:p w14:paraId="4AE5AF08" w14:textId="77777777" w:rsidR="001956E2" w:rsidRPr="00F9157A" w:rsidRDefault="00160CE2" w:rsidP="00160CE2">
      <w:pPr>
        <w:numPr>
          <w:ilvl w:val="0"/>
          <w:numId w:val="8"/>
        </w:num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Monitoring Procedures Manuals</w:t>
      </w:r>
    </w:p>
    <w:p w14:paraId="687892EE" w14:textId="77777777" w:rsidR="00751F88" w:rsidRPr="00F9157A" w:rsidRDefault="00751F88" w:rsidP="00160CE2">
      <w:pPr>
        <w:numPr>
          <w:ilvl w:val="0"/>
          <w:numId w:val="8"/>
        </w:num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Biological Data Summary Packet</w:t>
      </w:r>
    </w:p>
    <w:p w14:paraId="74A9AA2C" w14:textId="77777777" w:rsidR="00160CE2" w:rsidRPr="00F9157A" w:rsidRDefault="00160CE2" w:rsidP="00160CE2">
      <w:pPr>
        <w:numPr>
          <w:ilvl w:val="0"/>
          <w:numId w:val="8"/>
        </w:num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Equipment Manuals</w:t>
      </w:r>
    </w:p>
    <w:p w14:paraId="2BF24189" w14:textId="77777777" w:rsidR="000B0D58" w:rsidRPr="00B54EAA" w:rsidRDefault="000B0D58" w:rsidP="000B0D5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</w:p>
    <w:p w14:paraId="07C8FFD0" w14:textId="0F438CF8" w:rsidR="000B0D58" w:rsidRPr="005E66AF" w:rsidRDefault="000B0D58" w:rsidP="000B0D58">
      <w:pPr>
        <w:autoSpaceDE w:val="0"/>
        <w:autoSpaceDN w:val="0"/>
        <w:adjustRightInd w:val="0"/>
        <w:rPr>
          <w:rFonts w:ascii="Lucida Bright" w:hAnsi="Lucida Bright"/>
          <w:iCs/>
        </w:rPr>
      </w:pPr>
      <w:r w:rsidRPr="005E66AF">
        <w:rPr>
          <w:rFonts w:ascii="Lucida Bright" w:hAnsi="Lucida Bright"/>
          <w:iCs/>
        </w:rPr>
        <w:t>Guidance for Assessing and Reporting Surface Water Quality in Texas</w:t>
      </w:r>
    </w:p>
    <w:p w14:paraId="3D683F9C" w14:textId="248239A0" w:rsidR="000B0D58" w:rsidRPr="00301EDF" w:rsidRDefault="00301EDF" w:rsidP="000B0D58">
      <w:pPr>
        <w:autoSpaceDE w:val="0"/>
        <w:autoSpaceDN w:val="0"/>
        <w:adjustRightInd w:val="0"/>
        <w:rPr>
          <w:rFonts w:ascii="Lucida Bright" w:hAnsi="Lucida Bright"/>
        </w:rPr>
      </w:pPr>
      <w:hyperlink r:id="rId18" w:history="1">
        <w:r w:rsidRPr="00301EDF">
          <w:rPr>
            <w:rStyle w:val="Hyperlink"/>
            <w:rFonts w:ascii="Lucida Bright" w:hAnsi="Lucida Bright"/>
          </w:rPr>
          <w:t>https://www.tceq.texas.gov/down</w:t>
        </w:r>
        <w:r w:rsidRPr="00301EDF">
          <w:rPr>
            <w:rStyle w:val="Hyperlink"/>
            <w:rFonts w:ascii="Lucida Bright" w:hAnsi="Lucida Bright"/>
          </w:rPr>
          <w:t>l</w:t>
        </w:r>
        <w:r w:rsidRPr="00301EDF">
          <w:rPr>
            <w:rStyle w:val="Hyperlink"/>
            <w:rFonts w:ascii="Lucida Bright" w:hAnsi="Lucida Bright"/>
          </w:rPr>
          <w:t>oads/water-quality/assessment/integrated-report-2024/2024-guidance.pdf</w:t>
        </w:r>
      </w:hyperlink>
    </w:p>
    <w:p w14:paraId="7D5EBBDB" w14:textId="77777777" w:rsidR="00301EDF" w:rsidRPr="00B54EAA" w:rsidRDefault="00301EDF" w:rsidP="000B0D5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</w:p>
    <w:p w14:paraId="635D17E4" w14:textId="23B4509B" w:rsidR="000B0D58" w:rsidRPr="00F9157A" w:rsidRDefault="000B0D58" w:rsidP="000B0D5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bCs/>
          <w:iCs/>
          <w:color w:val="000000"/>
          <w:szCs w:val="22"/>
        </w:rPr>
        <w:t xml:space="preserve">Toxics Substances Regulated in </w:t>
      </w:r>
      <w:r w:rsidRPr="00F9157A">
        <w:rPr>
          <w:rFonts w:ascii="Lucida Bright" w:hAnsi="Lucida Bright" w:cs="Arial"/>
          <w:color w:val="000000"/>
          <w:szCs w:val="22"/>
        </w:rPr>
        <w:t>Texas Surface Water Quality Standards</w:t>
      </w:r>
    </w:p>
    <w:p w14:paraId="578506C6" w14:textId="6BEC46BB" w:rsidR="0086495F" w:rsidRPr="00F9157A" w:rsidRDefault="0086495F" w:rsidP="000B0D5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hyperlink r:id="rId19" w:history="1">
        <w:r w:rsidRPr="00F9157A">
          <w:rPr>
            <w:rStyle w:val="Hyperlink"/>
            <w:rFonts w:ascii="Lucida Bright" w:hAnsi="Lucida Bright" w:cs="Arial"/>
            <w:szCs w:val="22"/>
          </w:rPr>
          <w:t>https://www.tceq.texas.gov/waterquality/standards/WQ_standards_intro.html</w:t>
        </w:r>
      </w:hyperlink>
      <w:r w:rsidRPr="00F9157A">
        <w:rPr>
          <w:rFonts w:ascii="Lucida Bright" w:hAnsi="Lucida Bright" w:cs="Arial"/>
          <w:color w:val="000000"/>
          <w:szCs w:val="22"/>
        </w:rPr>
        <w:t xml:space="preserve"> </w:t>
      </w:r>
    </w:p>
    <w:p w14:paraId="5DD669EE" w14:textId="77777777" w:rsidR="000B0D58" w:rsidRPr="00F9157A" w:rsidRDefault="000B0D58" w:rsidP="000B0D58">
      <w:pPr>
        <w:autoSpaceDE w:val="0"/>
        <w:autoSpaceDN w:val="0"/>
        <w:adjustRightInd w:val="0"/>
        <w:rPr>
          <w:rFonts w:ascii="Lucida Bright" w:hAnsi="Lucida Bright"/>
        </w:rPr>
      </w:pPr>
    </w:p>
    <w:p w14:paraId="05AAA7F5" w14:textId="30D6CEFA" w:rsidR="000B0D58" w:rsidRPr="00F9157A" w:rsidRDefault="000B0D58" w:rsidP="000B0D58">
      <w:pPr>
        <w:autoSpaceDE w:val="0"/>
        <w:autoSpaceDN w:val="0"/>
        <w:adjustRightInd w:val="0"/>
        <w:rPr>
          <w:rFonts w:ascii="Lucida Bright" w:hAnsi="Lucida Bright"/>
        </w:rPr>
      </w:pPr>
      <w:r w:rsidRPr="00F9157A">
        <w:rPr>
          <w:rFonts w:ascii="Lucida Bright" w:hAnsi="Lucida Bright"/>
        </w:rPr>
        <w:t>Monitoring Type Codes</w:t>
      </w:r>
    </w:p>
    <w:p w14:paraId="3BCF1AE5" w14:textId="3483D224" w:rsidR="0086495F" w:rsidRPr="00F9157A" w:rsidRDefault="0086495F" w:rsidP="000B0D58">
      <w:pPr>
        <w:autoSpaceDE w:val="0"/>
        <w:autoSpaceDN w:val="0"/>
        <w:adjustRightInd w:val="0"/>
        <w:rPr>
          <w:rFonts w:ascii="Lucida Bright" w:hAnsi="Lucida Bright"/>
        </w:rPr>
      </w:pPr>
      <w:hyperlink r:id="rId20" w:history="1">
        <w:r w:rsidRPr="00F9157A">
          <w:rPr>
            <w:rStyle w:val="Hyperlink"/>
            <w:rFonts w:ascii="Lucida Bright" w:hAnsi="Lucida Bright"/>
          </w:rPr>
          <w:t>https://www.tceq.texas.gov/waterquality/data-management/dmrg_index.html</w:t>
        </w:r>
      </w:hyperlink>
      <w:r w:rsidRPr="00F9157A">
        <w:rPr>
          <w:rFonts w:ascii="Lucida Bright" w:hAnsi="Lucida Bright"/>
        </w:rPr>
        <w:t xml:space="preserve"> </w:t>
      </w:r>
    </w:p>
    <w:p w14:paraId="5850E14C" w14:textId="77777777" w:rsidR="000B0D58" w:rsidRPr="00F9157A" w:rsidRDefault="000B0D58" w:rsidP="000B0D58">
      <w:pPr>
        <w:autoSpaceDE w:val="0"/>
        <w:autoSpaceDN w:val="0"/>
        <w:adjustRightInd w:val="0"/>
        <w:rPr>
          <w:rFonts w:ascii="Lucida Bright" w:hAnsi="Lucida Bright"/>
        </w:rPr>
      </w:pPr>
    </w:p>
    <w:p w14:paraId="31E00E88" w14:textId="77777777" w:rsidR="000B0D58" w:rsidRPr="00F9157A" w:rsidRDefault="000B0D58" w:rsidP="000B0D58">
      <w:pPr>
        <w:autoSpaceDE w:val="0"/>
        <w:autoSpaceDN w:val="0"/>
        <w:adjustRightInd w:val="0"/>
        <w:rPr>
          <w:rFonts w:ascii="Lucida Bright" w:hAnsi="Lucida Bright"/>
        </w:rPr>
      </w:pPr>
      <w:r w:rsidRPr="00F9157A">
        <w:rPr>
          <w:rFonts w:ascii="Lucida Bright" w:hAnsi="Lucida Bright"/>
        </w:rPr>
        <w:t>Statewide Coordinated Monitoring Schedule</w:t>
      </w:r>
    </w:p>
    <w:p w14:paraId="7B9A3CC9" w14:textId="77777777" w:rsidR="000B0D58" w:rsidRPr="00B54EAA" w:rsidRDefault="000B0D58" w:rsidP="000B0D58">
      <w:pPr>
        <w:autoSpaceDE w:val="0"/>
        <w:autoSpaceDN w:val="0"/>
        <w:adjustRightInd w:val="0"/>
        <w:rPr>
          <w:rFonts w:ascii="Lucida Bright" w:hAnsi="Lucida Bright"/>
          <w:u w:val="single"/>
        </w:rPr>
      </w:pPr>
      <w:hyperlink r:id="rId21" w:history="1">
        <w:r w:rsidRPr="00F9157A">
          <w:rPr>
            <w:rStyle w:val="Hyperlink"/>
            <w:rFonts w:ascii="Lucida Bright" w:hAnsi="Lucida Bright"/>
          </w:rPr>
          <w:t>http://cms.lcra.org</w:t>
        </w:r>
      </w:hyperlink>
    </w:p>
    <w:p w14:paraId="0FDA237A" w14:textId="77777777" w:rsidR="00751F88" w:rsidRPr="00B54EAA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</w:p>
    <w:p w14:paraId="3F0EBFD9" w14:textId="77777777" w:rsidR="002E1543" w:rsidRPr="00F9157A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Texas Surface Water Quality Standards</w:t>
      </w:r>
    </w:p>
    <w:p w14:paraId="2A550793" w14:textId="6AC6FAC9" w:rsidR="00751F88" w:rsidRPr="00F9157A" w:rsidRDefault="002E1543" w:rsidP="00751F88">
      <w:pPr>
        <w:autoSpaceDE w:val="0"/>
        <w:autoSpaceDN w:val="0"/>
        <w:adjustRightInd w:val="0"/>
        <w:rPr>
          <w:rFonts w:ascii="Lucida Bright" w:hAnsi="Lucida Bright" w:cs="Arial"/>
          <w:color w:val="0000FF"/>
          <w:szCs w:val="22"/>
        </w:rPr>
      </w:pPr>
      <w:hyperlink r:id="rId22" w:history="1">
        <w:r w:rsidRPr="00F9157A">
          <w:rPr>
            <w:rStyle w:val="Hyperlink"/>
            <w:rFonts w:ascii="Lucida Bright" w:hAnsi="Lucida Bright" w:cs="Arial"/>
            <w:szCs w:val="22"/>
          </w:rPr>
          <w:t>https://www.tceq.texas.gov/waterquality/standards</w:t>
        </w:r>
      </w:hyperlink>
      <w:r w:rsidRPr="00F9157A">
        <w:rPr>
          <w:rFonts w:ascii="Lucida Bright" w:hAnsi="Lucida Bright" w:cs="Arial"/>
          <w:color w:val="0000FF"/>
          <w:szCs w:val="22"/>
        </w:rPr>
        <w:t xml:space="preserve"> </w:t>
      </w:r>
    </w:p>
    <w:p w14:paraId="1B1065CD" w14:textId="77777777" w:rsidR="000B0D58" w:rsidRPr="00F9157A" w:rsidRDefault="000B0D58" w:rsidP="00751F88">
      <w:pPr>
        <w:autoSpaceDE w:val="0"/>
        <w:autoSpaceDN w:val="0"/>
        <w:adjustRightInd w:val="0"/>
        <w:rPr>
          <w:rFonts w:cs="Arial"/>
          <w:color w:val="0000FF"/>
          <w:szCs w:val="22"/>
        </w:rPr>
      </w:pPr>
    </w:p>
    <w:p w14:paraId="5F1E2351" w14:textId="77777777" w:rsidR="00751F88" w:rsidRPr="00F9157A" w:rsidRDefault="00751F88" w:rsidP="00751F88">
      <w:pPr>
        <w:autoSpaceDE w:val="0"/>
        <w:autoSpaceDN w:val="0"/>
        <w:adjustRightInd w:val="0"/>
        <w:rPr>
          <w:rFonts w:cs="Arial"/>
          <w:bCs/>
          <w:iCs/>
          <w:color w:val="000000"/>
          <w:sz w:val="24"/>
        </w:rPr>
      </w:pPr>
    </w:p>
    <w:p w14:paraId="223DBCF5" w14:textId="77777777" w:rsidR="00751F88" w:rsidRPr="00F9157A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b/>
          <w:bCs/>
          <w:i/>
          <w:iCs/>
          <w:color w:val="000000"/>
          <w:sz w:val="24"/>
        </w:rPr>
      </w:pPr>
      <w:r w:rsidRPr="00F9157A">
        <w:rPr>
          <w:rFonts w:ascii="Lucida Bright" w:hAnsi="Lucida Bright" w:cs="Arial"/>
          <w:b/>
          <w:bCs/>
          <w:i/>
          <w:iCs/>
          <w:color w:val="000000"/>
          <w:sz w:val="24"/>
        </w:rPr>
        <w:t>Task 4</w:t>
      </w:r>
      <w:r w:rsidR="00766913" w:rsidRPr="00F9157A">
        <w:rPr>
          <w:rFonts w:ascii="Lucida Bright" w:hAnsi="Lucida Bright" w:cs="Arial"/>
          <w:b/>
          <w:bCs/>
          <w:i/>
          <w:iCs/>
          <w:color w:val="000000"/>
          <w:sz w:val="24"/>
        </w:rPr>
        <w:t xml:space="preserve"> - Data Management</w:t>
      </w:r>
    </w:p>
    <w:p w14:paraId="3586D760" w14:textId="77777777" w:rsidR="00766913" w:rsidRPr="00F9157A" w:rsidRDefault="00766913" w:rsidP="00751F88">
      <w:pPr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 w:val="24"/>
        </w:rPr>
      </w:pPr>
    </w:p>
    <w:p w14:paraId="11014596" w14:textId="776C9BFF" w:rsidR="00751F88" w:rsidRPr="00F9157A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Data Resources</w:t>
      </w:r>
    </w:p>
    <w:p w14:paraId="1CA97BE0" w14:textId="716F955C" w:rsidR="0074375C" w:rsidRPr="00B54EAA" w:rsidRDefault="0074375C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hyperlink r:id="rId23" w:history="1">
        <w:r w:rsidRPr="00F9157A">
          <w:rPr>
            <w:rStyle w:val="Hyperlink"/>
            <w:rFonts w:ascii="Lucida Bright" w:hAnsi="Lucida Bright" w:cs="Arial"/>
            <w:szCs w:val="22"/>
          </w:rPr>
          <w:t>https://www.tceq.texas.gov/waterquality/clean-rivers/data/crp-resources.html</w:t>
        </w:r>
      </w:hyperlink>
      <w:r w:rsidRPr="00B54EAA">
        <w:rPr>
          <w:rFonts w:ascii="Lucida Bright" w:hAnsi="Lucida Bright" w:cs="Arial"/>
          <w:color w:val="000000"/>
          <w:szCs w:val="22"/>
        </w:rPr>
        <w:t xml:space="preserve"> </w:t>
      </w:r>
    </w:p>
    <w:p w14:paraId="56FFF27D" w14:textId="77777777" w:rsidR="00E002C4" w:rsidRPr="00B54EAA" w:rsidRDefault="00E002C4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</w:p>
    <w:p w14:paraId="340685EB" w14:textId="6AEF61FF" w:rsidR="00751F88" w:rsidRPr="00F9157A" w:rsidRDefault="00AD42CE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D</w:t>
      </w:r>
      <w:r w:rsidR="00751F88" w:rsidRPr="00F9157A">
        <w:rPr>
          <w:rFonts w:ascii="Lucida Bright" w:hAnsi="Lucida Bright" w:cs="Arial"/>
          <w:color w:val="000000"/>
          <w:szCs w:val="22"/>
        </w:rPr>
        <w:t>ata Management Reference Guide</w:t>
      </w:r>
    </w:p>
    <w:p w14:paraId="7C8F6453" w14:textId="7330B13F" w:rsidR="0074375C" w:rsidRPr="00F9157A" w:rsidRDefault="0074375C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hyperlink r:id="rId24" w:history="1">
        <w:r w:rsidRPr="00F9157A">
          <w:rPr>
            <w:rStyle w:val="Hyperlink"/>
            <w:rFonts w:ascii="Lucida Bright" w:hAnsi="Lucida Bright" w:cs="Arial"/>
            <w:szCs w:val="22"/>
          </w:rPr>
          <w:t>https://www.tceq.texas.gov/waterquality/data-management/dmrg_index.html</w:t>
        </w:r>
      </w:hyperlink>
      <w:r w:rsidRPr="00F9157A">
        <w:rPr>
          <w:rFonts w:ascii="Lucida Bright" w:hAnsi="Lucida Bright" w:cs="Arial"/>
          <w:color w:val="000000"/>
          <w:szCs w:val="22"/>
        </w:rPr>
        <w:t xml:space="preserve"> </w:t>
      </w:r>
    </w:p>
    <w:p w14:paraId="021B8666" w14:textId="77777777" w:rsidR="00E002C4" w:rsidRPr="00F9157A" w:rsidRDefault="00E002C4" w:rsidP="00177333">
      <w:pPr>
        <w:numPr>
          <w:ilvl w:val="0"/>
          <w:numId w:val="7"/>
        </w:num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Data Correction Request Forms</w:t>
      </w:r>
    </w:p>
    <w:p w14:paraId="74FF9A0B" w14:textId="77777777" w:rsidR="00177333" w:rsidRPr="00F9157A" w:rsidRDefault="00177333" w:rsidP="00177333">
      <w:pPr>
        <w:numPr>
          <w:ilvl w:val="0"/>
          <w:numId w:val="7"/>
        </w:num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New Sampling Station Requests</w:t>
      </w:r>
    </w:p>
    <w:p w14:paraId="0CC59189" w14:textId="77777777" w:rsidR="00177333" w:rsidRPr="00F9157A" w:rsidRDefault="00177333" w:rsidP="00177333">
      <w:pPr>
        <w:numPr>
          <w:ilvl w:val="0"/>
          <w:numId w:val="7"/>
        </w:num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Data Reporting Format and Guidelines</w:t>
      </w:r>
    </w:p>
    <w:p w14:paraId="126CF0CA" w14:textId="77777777" w:rsidR="00F52D10" w:rsidRPr="00F9157A" w:rsidRDefault="00F52D10" w:rsidP="00F52D10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</w:p>
    <w:p w14:paraId="785E3BD0" w14:textId="77777777" w:rsidR="00F52D10" w:rsidRPr="00F9157A" w:rsidRDefault="00F52D10" w:rsidP="00F52D10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SWQMIS Production external access (For approved external users that have a TCEQ account and TCEQ Staff)</w:t>
      </w:r>
    </w:p>
    <w:p w14:paraId="522990E0" w14:textId="77777777" w:rsidR="00F52D10" w:rsidRPr="00B54EAA" w:rsidRDefault="007A1F09" w:rsidP="00F52D10">
      <w:pPr>
        <w:autoSpaceDE w:val="0"/>
        <w:autoSpaceDN w:val="0"/>
        <w:adjustRightInd w:val="0"/>
        <w:rPr>
          <w:rFonts w:ascii="Lucida Bright" w:hAnsi="Lucida Bright"/>
          <w:szCs w:val="22"/>
        </w:rPr>
      </w:pPr>
      <w:hyperlink r:id="rId25" w:history="1">
        <w:r w:rsidRPr="00F9157A">
          <w:rPr>
            <w:rStyle w:val="Hyperlink"/>
            <w:rFonts w:ascii="Lucida Bright" w:hAnsi="Lucida Bright"/>
            <w:szCs w:val="22"/>
          </w:rPr>
          <w:t>http://www80.tceq.texas.gov/SwqmisWeb/</w:t>
        </w:r>
      </w:hyperlink>
      <w:r w:rsidR="00F52D10" w:rsidRPr="00B54EAA">
        <w:rPr>
          <w:rFonts w:ascii="Lucida Bright" w:hAnsi="Lucida Bright"/>
          <w:szCs w:val="22"/>
        </w:rPr>
        <w:t xml:space="preserve"> </w:t>
      </w:r>
    </w:p>
    <w:p w14:paraId="6C5F708D" w14:textId="77777777" w:rsidR="00751F88" w:rsidRPr="00B54EAA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b/>
          <w:bCs/>
          <w:i/>
          <w:iCs/>
          <w:color w:val="000000"/>
          <w:sz w:val="24"/>
        </w:rPr>
      </w:pPr>
      <w:r w:rsidRPr="00B54EAA">
        <w:rPr>
          <w:rFonts w:ascii="Lucida Bright" w:hAnsi="Lucida Bright" w:cs="Arial"/>
          <w:b/>
          <w:bCs/>
          <w:i/>
          <w:iCs/>
          <w:color w:val="000000"/>
          <w:sz w:val="24"/>
        </w:rPr>
        <w:lastRenderedPageBreak/>
        <w:t>Task 5</w:t>
      </w:r>
      <w:r w:rsidR="00766913" w:rsidRPr="00B54EAA">
        <w:rPr>
          <w:rFonts w:ascii="Lucida Bright" w:hAnsi="Lucida Bright" w:cs="Arial"/>
          <w:b/>
          <w:bCs/>
          <w:i/>
          <w:iCs/>
          <w:color w:val="000000"/>
          <w:sz w:val="24"/>
        </w:rPr>
        <w:t xml:space="preserve"> - Reports &amp; Data Analysis</w:t>
      </w:r>
    </w:p>
    <w:p w14:paraId="246DC849" w14:textId="77777777" w:rsidR="00766913" w:rsidRPr="00751F88" w:rsidRDefault="00766913" w:rsidP="00751F88">
      <w:pPr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 w:val="24"/>
        </w:rPr>
      </w:pPr>
    </w:p>
    <w:p w14:paraId="22A96420" w14:textId="463E2DD1" w:rsidR="00751F88" w:rsidRPr="005E66AF" w:rsidRDefault="0074375C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5E66AF">
        <w:rPr>
          <w:rFonts w:ascii="Lucida Bright" w:hAnsi="Lucida Bright" w:cs="Arial"/>
          <w:color w:val="000000"/>
          <w:szCs w:val="22"/>
        </w:rPr>
        <w:t>202</w:t>
      </w:r>
      <w:r w:rsidR="005E66AF" w:rsidRPr="005E66AF">
        <w:rPr>
          <w:rFonts w:ascii="Lucida Bright" w:hAnsi="Lucida Bright" w:cs="Arial"/>
          <w:color w:val="000000"/>
          <w:szCs w:val="22"/>
        </w:rPr>
        <w:t>4</w:t>
      </w:r>
      <w:r w:rsidRPr="005E66AF">
        <w:rPr>
          <w:rFonts w:ascii="Lucida Bright" w:hAnsi="Lucida Bright" w:cs="Arial"/>
          <w:color w:val="000000"/>
          <w:szCs w:val="22"/>
        </w:rPr>
        <w:t xml:space="preserve"> </w:t>
      </w:r>
      <w:r w:rsidR="00751F88" w:rsidRPr="005E66AF">
        <w:rPr>
          <w:rFonts w:ascii="Lucida Bright" w:hAnsi="Lucida Bright" w:cs="Arial"/>
          <w:color w:val="000000"/>
          <w:szCs w:val="22"/>
        </w:rPr>
        <w:t xml:space="preserve">Guidance for Assessing </w:t>
      </w:r>
      <w:r w:rsidRPr="005E66AF">
        <w:rPr>
          <w:rFonts w:ascii="Lucida Bright" w:hAnsi="Lucida Bright" w:cs="Arial"/>
          <w:color w:val="000000"/>
          <w:szCs w:val="22"/>
        </w:rPr>
        <w:t>and Reporting</w:t>
      </w:r>
      <w:r w:rsidR="00F9157A" w:rsidRPr="005E66AF">
        <w:rPr>
          <w:rFonts w:ascii="Lucida Bright" w:hAnsi="Lucida Bright" w:cs="Arial"/>
          <w:color w:val="000000"/>
          <w:szCs w:val="22"/>
        </w:rPr>
        <w:t xml:space="preserve"> </w:t>
      </w:r>
      <w:r w:rsidR="00751F88" w:rsidRPr="005E66AF">
        <w:rPr>
          <w:rFonts w:ascii="Lucida Bright" w:hAnsi="Lucida Bright" w:cs="Arial"/>
          <w:color w:val="000000"/>
          <w:szCs w:val="22"/>
        </w:rPr>
        <w:t xml:space="preserve">Texas Surface Water Quality </w:t>
      </w:r>
      <w:r w:rsidRPr="005E66AF">
        <w:rPr>
          <w:rFonts w:ascii="Lucida Bright" w:hAnsi="Lucida Bright" w:cs="Arial"/>
          <w:color w:val="000000"/>
          <w:szCs w:val="22"/>
        </w:rPr>
        <w:t>in Texas</w:t>
      </w:r>
    </w:p>
    <w:p w14:paraId="4DD1CB00" w14:textId="77777777" w:rsidR="005E66AF" w:rsidRPr="00301EDF" w:rsidRDefault="005E66AF" w:rsidP="005E66AF">
      <w:pPr>
        <w:autoSpaceDE w:val="0"/>
        <w:autoSpaceDN w:val="0"/>
        <w:adjustRightInd w:val="0"/>
        <w:rPr>
          <w:rFonts w:ascii="Lucida Bright" w:hAnsi="Lucida Bright"/>
        </w:rPr>
      </w:pPr>
      <w:hyperlink r:id="rId26" w:history="1">
        <w:r w:rsidRPr="00301EDF">
          <w:rPr>
            <w:rStyle w:val="Hyperlink"/>
            <w:rFonts w:ascii="Lucida Bright" w:hAnsi="Lucida Bright"/>
          </w:rPr>
          <w:t>https://www.tceq.texas.gov/downloads/water-quality/assessment/integrated-report-2024/2024-guidance.pdf</w:t>
        </w:r>
      </w:hyperlink>
    </w:p>
    <w:p w14:paraId="11F9604F" w14:textId="77777777" w:rsidR="00F9157A" w:rsidRPr="00B54EAA" w:rsidRDefault="00F9157A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</w:p>
    <w:p w14:paraId="0404D0E0" w14:textId="55E33E9B" w:rsidR="00751F88" w:rsidRPr="00F9157A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Texas Water Quality Inventory and Other Assessment Reports</w:t>
      </w:r>
    </w:p>
    <w:p w14:paraId="09E5A1A5" w14:textId="48F2D6DE" w:rsidR="0074375C" w:rsidRPr="00F9157A" w:rsidRDefault="0074375C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hyperlink r:id="rId27" w:history="1">
        <w:r w:rsidRPr="00F9157A">
          <w:rPr>
            <w:rStyle w:val="Hyperlink"/>
            <w:rFonts w:ascii="Lucida Bright" w:hAnsi="Lucida Bright" w:cs="Arial"/>
            <w:szCs w:val="22"/>
          </w:rPr>
          <w:t>https://www.tceq.texas.gov/waterquality/assessment/305_303.html</w:t>
        </w:r>
      </w:hyperlink>
      <w:r w:rsidRPr="00F9157A">
        <w:rPr>
          <w:rFonts w:ascii="Lucida Bright" w:hAnsi="Lucida Bright" w:cs="Arial"/>
          <w:color w:val="000000"/>
          <w:szCs w:val="22"/>
        </w:rPr>
        <w:t xml:space="preserve"> </w:t>
      </w:r>
    </w:p>
    <w:p w14:paraId="3EDE7BB2" w14:textId="77777777" w:rsidR="00751F88" w:rsidRPr="00F9157A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</w:p>
    <w:p w14:paraId="783C29A9" w14:textId="77777777" w:rsidR="00751F88" w:rsidRPr="00F9157A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Mapping Resources</w:t>
      </w:r>
    </w:p>
    <w:p w14:paraId="37173BF8" w14:textId="77777777" w:rsidR="0075359E" w:rsidRPr="00F9157A" w:rsidRDefault="007A1F09" w:rsidP="00751F88">
      <w:pPr>
        <w:autoSpaceDE w:val="0"/>
        <w:autoSpaceDN w:val="0"/>
        <w:adjustRightInd w:val="0"/>
        <w:rPr>
          <w:rFonts w:ascii="Lucida Bright" w:hAnsi="Lucida Bright" w:cs="Arial"/>
          <w:color w:val="0000FF"/>
          <w:szCs w:val="22"/>
        </w:rPr>
      </w:pPr>
      <w:hyperlink r:id="rId28" w:history="1">
        <w:r w:rsidRPr="00F9157A">
          <w:rPr>
            <w:rStyle w:val="Hyperlink"/>
            <w:rFonts w:ascii="Lucida Bright" w:hAnsi="Lucida Bright" w:cs="Arial"/>
            <w:szCs w:val="22"/>
          </w:rPr>
          <w:t>http://www.tceq.texas.gov/gis/</w:t>
        </w:r>
      </w:hyperlink>
    </w:p>
    <w:p w14:paraId="11647170" w14:textId="77777777" w:rsidR="00751F88" w:rsidRPr="00F9157A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</w:p>
    <w:p w14:paraId="55608F15" w14:textId="5F8C58DB" w:rsidR="00751F88" w:rsidRPr="00F9157A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TNRIS GIS Data</w:t>
      </w:r>
    </w:p>
    <w:p w14:paraId="2639BEF9" w14:textId="008DC65A" w:rsidR="0074375C" w:rsidRPr="00F9157A" w:rsidRDefault="0074375C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hyperlink r:id="rId29" w:history="1">
        <w:r w:rsidRPr="00F9157A">
          <w:rPr>
            <w:rStyle w:val="Hyperlink"/>
            <w:rFonts w:ascii="Lucida Bright" w:hAnsi="Lucida Bright" w:cs="Arial"/>
            <w:szCs w:val="22"/>
          </w:rPr>
          <w:t>https://data.tnris.org/</w:t>
        </w:r>
      </w:hyperlink>
      <w:r w:rsidRPr="00F9157A">
        <w:rPr>
          <w:rFonts w:ascii="Lucida Bright" w:hAnsi="Lucida Bright" w:cs="Arial"/>
          <w:color w:val="000000"/>
          <w:szCs w:val="22"/>
        </w:rPr>
        <w:t xml:space="preserve"> </w:t>
      </w:r>
    </w:p>
    <w:p w14:paraId="53F4EE36" w14:textId="77777777" w:rsidR="0075359E" w:rsidRPr="00F9157A" w:rsidRDefault="0075359E" w:rsidP="00751F88">
      <w:pPr>
        <w:autoSpaceDE w:val="0"/>
        <w:autoSpaceDN w:val="0"/>
        <w:adjustRightInd w:val="0"/>
        <w:rPr>
          <w:rFonts w:cs="Arial"/>
          <w:color w:val="0000FF"/>
          <w:szCs w:val="22"/>
        </w:rPr>
      </w:pPr>
    </w:p>
    <w:p w14:paraId="76637970" w14:textId="77777777" w:rsidR="0075359E" w:rsidRPr="00F9157A" w:rsidRDefault="0075359E" w:rsidP="00751F88">
      <w:pPr>
        <w:autoSpaceDE w:val="0"/>
        <w:autoSpaceDN w:val="0"/>
        <w:adjustRightInd w:val="0"/>
        <w:rPr>
          <w:rFonts w:cs="Arial"/>
          <w:color w:val="0000FF"/>
          <w:szCs w:val="22"/>
        </w:rPr>
      </w:pPr>
    </w:p>
    <w:p w14:paraId="6136A623" w14:textId="77777777" w:rsidR="00751F88" w:rsidRPr="00F9157A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b/>
          <w:bCs/>
          <w:i/>
          <w:iCs/>
          <w:color w:val="000000"/>
          <w:sz w:val="24"/>
        </w:rPr>
      </w:pPr>
      <w:r w:rsidRPr="00F9157A">
        <w:rPr>
          <w:rFonts w:ascii="Lucida Bright" w:hAnsi="Lucida Bright" w:cs="Arial"/>
          <w:b/>
          <w:bCs/>
          <w:i/>
          <w:iCs/>
          <w:color w:val="000000"/>
          <w:sz w:val="24"/>
        </w:rPr>
        <w:t>Task 6</w:t>
      </w:r>
      <w:r w:rsidR="00766913" w:rsidRPr="00F9157A">
        <w:rPr>
          <w:rFonts w:ascii="Lucida Bright" w:hAnsi="Lucida Bright" w:cs="Arial"/>
          <w:b/>
          <w:bCs/>
          <w:i/>
          <w:iCs/>
          <w:color w:val="000000"/>
          <w:sz w:val="24"/>
        </w:rPr>
        <w:t xml:space="preserve"> - Stakeholder Involvement and Education</w:t>
      </w:r>
    </w:p>
    <w:p w14:paraId="08906EA6" w14:textId="77777777" w:rsidR="00766913" w:rsidRPr="00F9157A" w:rsidRDefault="00766913" w:rsidP="00751F88">
      <w:pPr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 w:val="24"/>
        </w:rPr>
      </w:pPr>
    </w:p>
    <w:p w14:paraId="27F1994B" w14:textId="77777777" w:rsidR="00AE48C6" w:rsidRPr="00F9157A" w:rsidRDefault="007A1F09" w:rsidP="00751F88">
      <w:pPr>
        <w:autoSpaceDE w:val="0"/>
        <w:autoSpaceDN w:val="0"/>
        <w:adjustRightInd w:val="0"/>
        <w:rPr>
          <w:rFonts w:ascii="Lucida Bright" w:hAnsi="Lucida Bright" w:cs="Arial"/>
          <w:bCs/>
          <w:iCs/>
          <w:color w:val="000000"/>
          <w:szCs w:val="22"/>
        </w:rPr>
      </w:pPr>
      <w:r w:rsidRPr="00F9157A">
        <w:rPr>
          <w:rFonts w:ascii="Lucida Bright" w:hAnsi="Lucida Bright" w:cs="Arial"/>
          <w:bCs/>
          <w:iCs/>
          <w:color w:val="000000"/>
          <w:szCs w:val="22"/>
        </w:rPr>
        <w:t>Texas Watershed Steward</w:t>
      </w:r>
    </w:p>
    <w:p w14:paraId="7A92948E" w14:textId="77777777" w:rsidR="00E97DC0" w:rsidRPr="00F9157A" w:rsidRDefault="00E97DC0" w:rsidP="00751F88">
      <w:pPr>
        <w:autoSpaceDE w:val="0"/>
        <w:autoSpaceDN w:val="0"/>
        <w:adjustRightInd w:val="0"/>
        <w:rPr>
          <w:rFonts w:ascii="Lucida Bright" w:hAnsi="Lucida Bright" w:cs="Arial"/>
          <w:bCs/>
          <w:iCs/>
          <w:color w:val="000000"/>
          <w:szCs w:val="22"/>
        </w:rPr>
      </w:pPr>
      <w:hyperlink r:id="rId30" w:history="1">
        <w:r w:rsidRPr="00F9157A">
          <w:rPr>
            <w:rStyle w:val="Hyperlink"/>
            <w:rFonts w:ascii="Lucida Bright" w:hAnsi="Lucida Bright" w:cs="Arial"/>
            <w:bCs/>
            <w:iCs/>
            <w:szCs w:val="22"/>
          </w:rPr>
          <w:t>http://tws.tamu.edu/</w:t>
        </w:r>
      </w:hyperlink>
      <w:r w:rsidRPr="00F9157A">
        <w:rPr>
          <w:rFonts w:ascii="Lucida Bright" w:hAnsi="Lucida Bright" w:cs="Arial"/>
          <w:bCs/>
          <w:iCs/>
          <w:color w:val="000000"/>
          <w:szCs w:val="22"/>
        </w:rPr>
        <w:t xml:space="preserve">   </w:t>
      </w:r>
    </w:p>
    <w:p w14:paraId="645A0245" w14:textId="77777777" w:rsidR="00E97DC0" w:rsidRPr="00F9157A" w:rsidRDefault="00E97DC0" w:rsidP="00751F88">
      <w:pPr>
        <w:autoSpaceDE w:val="0"/>
        <w:autoSpaceDN w:val="0"/>
        <w:adjustRightInd w:val="0"/>
        <w:rPr>
          <w:rFonts w:ascii="Lucida Bright" w:hAnsi="Lucida Bright" w:cs="Arial"/>
          <w:bCs/>
          <w:iCs/>
          <w:color w:val="000000"/>
          <w:szCs w:val="22"/>
        </w:rPr>
      </w:pPr>
    </w:p>
    <w:p w14:paraId="6C16067A" w14:textId="48E0365A" w:rsidR="00E97DC0" w:rsidRPr="00F9157A" w:rsidRDefault="00E97DC0" w:rsidP="00751F88">
      <w:pPr>
        <w:autoSpaceDE w:val="0"/>
        <w:autoSpaceDN w:val="0"/>
        <w:adjustRightInd w:val="0"/>
        <w:rPr>
          <w:rFonts w:ascii="Lucida Bright" w:hAnsi="Lucida Bright" w:cs="Arial"/>
          <w:bCs/>
          <w:iCs/>
          <w:color w:val="000000"/>
          <w:szCs w:val="22"/>
        </w:rPr>
      </w:pPr>
      <w:r w:rsidRPr="00F9157A">
        <w:rPr>
          <w:rFonts w:ascii="Lucida Bright" w:hAnsi="Lucida Bright" w:cs="Arial"/>
          <w:bCs/>
          <w:iCs/>
          <w:color w:val="000000"/>
          <w:szCs w:val="22"/>
        </w:rPr>
        <w:t>Texas Stream Team</w:t>
      </w:r>
    </w:p>
    <w:p w14:paraId="5C91F402" w14:textId="3FC85A38" w:rsidR="0074375C" w:rsidRPr="00150B64" w:rsidRDefault="0074375C" w:rsidP="00751F88">
      <w:pPr>
        <w:autoSpaceDE w:val="0"/>
        <w:autoSpaceDN w:val="0"/>
        <w:adjustRightInd w:val="0"/>
        <w:rPr>
          <w:rFonts w:ascii="Lucida Bright" w:hAnsi="Lucida Bright" w:cs="Arial"/>
          <w:bCs/>
          <w:iCs/>
          <w:color w:val="000000"/>
          <w:szCs w:val="22"/>
        </w:rPr>
      </w:pPr>
      <w:hyperlink r:id="rId31" w:history="1">
        <w:r w:rsidRPr="00F9157A">
          <w:rPr>
            <w:rStyle w:val="Hyperlink"/>
            <w:rFonts w:ascii="Lucida Bright" w:hAnsi="Lucida Bright" w:cs="Arial"/>
            <w:bCs/>
            <w:iCs/>
            <w:szCs w:val="22"/>
          </w:rPr>
          <w:t>https://www.meadowscenter.txstate.edu/Leadership/TexasStreamTeam.html</w:t>
        </w:r>
      </w:hyperlink>
      <w:r w:rsidRPr="00150B64">
        <w:rPr>
          <w:rFonts w:ascii="Lucida Bright" w:hAnsi="Lucida Bright" w:cs="Arial"/>
          <w:bCs/>
          <w:iCs/>
          <w:color w:val="000000"/>
          <w:szCs w:val="22"/>
        </w:rPr>
        <w:t xml:space="preserve"> </w:t>
      </w:r>
    </w:p>
    <w:p w14:paraId="31C77CF2" w14:textId="77777777" w:rsidR="00E97DC0" w:rsidRPr="00150B64" w:rsidRDefault="00E97DC0" w:rsidP="00751F88">
      <w:pPr>
        <w:autoSpaceDE w:val="0"/>
        <w:autoSpaceDN w:val="0"/>
        <w:adjustRightInd w:val="0"/>
        <w:rPr>
          <w:rFonts w:ascii="Lucida Bright" w:hAnsi="Lucida Bright" w:cs="Arial"/>
          <w:bCs/>
          <w:iCs/>
          <w:color w:val="000000"/>
          <w:szCs w:val="22"/>
        </w:rPr>
      </w:pPr>
    </w:p>
    <w:p w14:paraId="4D111C7E" w14:textId="00BA4CBA" w:rsidR="0007447D" w:rsidRPr="005E66AF" w:rsidRDefault="0007447D" w:rsidP="0007447D">
      <w:pPr>
        <w:autoSpaceDE w:val="0"/>
        <w:autoSpaceDN w:val="0"/>
        <w:adjustRightInd w:val="0"/>
        <w:rPr>
          <w:rFonts w:ascii="Lucida Bright" w:hAnsi="Lucida Bright" w:cs="Arial"/>
          <w:bCs/>
          <w:iCs/>
          <w:color w:val="000000"/>
          <w:szCs w:val="22"/>
        </w:rPr>
      </w:pPr>
      <w:r w:rsidRPr="005E66AF">
        <w:rPr>
          <w:rFonts w:ascii="Lucida Bright" w:hAnsi="Lucida Bright" w:cs="Arial"/>
          <w:bCs/>
          <w:iCs/>
          <w:color w:val="000000"/>
          <w:szCs w:val="22"/>
        </w:rPr>
        <w:t>CRP Video (</w:t>
      </w:r>
      <w:r w:rsidR="00F9157A" w:rsidRPr="005E66AF">
        <w:rPr>
          <w:rFonts w:ascii="Lucida Bright" w:hAnsi="Lucida Bright" w:cs="Arial"/>
          <w:bCs/>
          <w:iCs/>
          <w:color w:val="000000"/>
          <w:szCs w:val="22"/>
        </w:rPr>
        <w:t>from the</w:t>
      </w:r>
      <w:r w:rsidRPr="005E66AF">
        <w:rPr>
          <w:rFonts w:ascii="Lucida Bright" w:hAnsi="Lucida Bright" w:cs="Arial"/>
          <w:bCs/>
          <w:iCs/>
          <w:color w:val="000000"/>
          <w:szCs w:val="22"/>
        </w:rPr>
        <w:t xml:space="preserve"> Houston-Galveston Area Council's website)</w:t>
      </w:r>
    </w:p>
    <w:p w14:paraId="247ED9AE" w14:textId="41D77EA1" w:rsidR="0007447D" w:rsidRPr="00150B64" w:rsidRDefault="0007447D" w:rsidP="0007447D">
      <w:pPr>
        <w:autoSpaceDE w:val="0"/>
        <w:autoSpaceDN w:val="0"/>
        <w:adjustRightInd w:val="0"/>
        <w:rPr>
          <w:rFonts w:ascii="Lucida Bright" w:hAnsi="Lucida Bright" w:cs="Arial"/>
          <w:bCs/>
          <w:iCs/>
          <w:color w:val="000000"/>
          <w:szCs w:val="22"/>
        </w:rPr>
      </w:pPr>
      <w:hyperlink r:id="rId32" w:tgtFrame="_blank" w:tooltip="Clean Rivers Program Video" w:history="1">
        <w:r w:rsidRPr="005E66AF">
          <w:rPr>
            <w:rStyle w:val="Hyperlink"/>
            <w:rFonts w:ascii="Lucida Bright" w:hAnsi="Lucida Bright" w:cs="Arial"/>
            <w:bCs/>
            <w:iCs/>
            <w:szCs w:val="22"/>
          </w:rPr>
          <w:t>Clea</w:t>
        </w:r>
        <w:r w:rsidRPr="005E66AF">
          <w:rPr>
            <w:rStyle w:val="Hyperlink"/>
            <w:rFonts w:ascii="Lucida Bright" w:hAnsi="Lucida Bright" w:cs="Arial"/>
            <w:bCs/>
            <w:iCs/>
            <w:szCs w:val="22"/>
          </w:rPr>
          <w:t>n</w:t>
        </w:r>
        <w:r w:rsidRPr="005E66AF">
          <w:rPr>
            <w:rStyle w:val="Hyperlink"/>
            <w:rFonts w:ascii="Lucida Bright" w:hAnsi="Lucida Bright" w:cs="Arial"/>
            <w:bCs/>
            <w:iCs/>
            <w:szCs w:val="22"/>
          </w:rPr>
          <w:t xml:space="preserve"> Rivers Progr</w:t>
        </w:r>
        <w:r w:rsidRPr="005E66AF">
          <w:rPr>
            <w:rStyle w:val="Hyperlink"/>
            <w:rFonts w:ascii="Lucida Bright" w:hAnsi="Lucida Bright" w:cs="Arial"/>
            <w:bCs/>
            <w:iCs/>
            <w:szCs w:val="22"/>
          </w:rPr>
          <w:t>a</w:t>
        </w:r>
        <w:r w:rsidRPr="005E66AF">
          <w:rPr>
            <w:rStyle w:val="Hyperlink"/>
            <w:rFonts w:ascii="Lucida Bright" w:hAnsi="Lucida Bright" w:cs="Arial"/>
            <w:bCs/>
            <w:iCs/>
            <w:szCs w:val="22"/>
          </w:rPr>
          <w:t>m Video</w:t>
        </w:r>
      </w:hyperlink>
    </w:p>
    <w:p w14:paraId="31719BC3" w14:textId="77777777" w:rsidR="0007447D" w:rsidRPr="00150B64" w:rsidRDefault="0007447D" w:rsidP="0007447D">
      <w:pPr>
        <w:autoSpaceDE w:val="0"/>
        <w:autoSpaceDN w:val="0"/>
        <w:adjustRightInd w:val="0"/>
        <w:rPr>
          <w:rFonts w:ascii="Lucida Bright" w:hAnsi="Lucida Bright" w:cs="Arial"/>
          <w:bCs/>
          <w:iCs/>
          <w:color w:val="000000"/>
          <w:szCs w:val="22"/>
        </w:rPr>
      </w:pPr>
    </w:p>
    <w:p w14:paraId="6E71607A" w14:textId="77777777" w:rsidR="00AE48C6" w:rsidRPr="00F9157A" w:rsidRDefault="00E97DC0" w:rsidP="00751F88">
      <w:pPr>
        <w:autoSpaceDE w:val="0"/>
        <w:autoSpaceDN w:val="0"/>
        <w:adjustRightInd w:val="0"/>
        <w:rPr>
          <w:rFonts w:ascii="Lucida Bright" w:hAnsi="Lucida Bright" w:cs="Arial"/>
          <w:bCs/>
          <w:iCs/>
          <w:color w:val="000000"/>
          <w:szCs w:val="22"/>
        </w:rPr>
      </w:pPr>
      <w:r w:rsidRPr="00F9157A">
        <w:rPr>
          <w:rFonts w:ascii="Lucida Bright" w:hAnsi="Lucida Bright" w:cs="Arial"/>
          <w:bCs/>
          <w:iCs/>
          <w:color w:val="000000"/>
          <w:szCs w:val="22"/>
        </w:rPr>
        <w:t>EPA Outreach documents</w:t>
      </w:r>
    </w:p>
    <w:p w14:paraId="0E8F23F5" w14:textId="77777777" w:rsidR="00AE48C6" w:rsidRPr="00F9157A" w:rsidRDefault="0007447D" w:rsidP="00751F88">
      <w:pPr>
        <w:autoSpaceDE w:val="0"/>
        <w:autoSpaceDN w:val="0"/>
        <w:adjustRightInd w:val="0"/>
        <w:rPr>
          <w:rFonts w:ascii="Lucida Bright" w:hAnsi="Lucida Bright" w:cs="Arial"/>
          <w:bCs/>
          <w:iCs/>
          <w:color w:val="000000"/>
          <w:szCs w:val="22"/>
        </w:rPr>
      </w:pPr>
      <w:hyperlink r:id="rId33" w:history="1">
        <w:r w:rsidRPr="00F9157A">
          <w:rPr>
            <w:rStyle w:val="Hyperlink"/>
            <w:rFonts w:ascii="Lucida Bright" w:hAnsi="Lucida Bright" w:cs="Arial"/>
            <w:bCs/>
            <w:iCs/>
            <w:szCs w:val="22"/>
          </w:rPr>
          <w:t>http://water.epa.gov/type/watersheds/datait/watershedcentral/outreach.cfm</w:t>
        </w:r>
      </w:hyperlink>
    </w:p>
    <w:p w14:paraId="24631664" w14:textId="77777777" w:rsidR="00751F88" w:rsidRPr="00F9157A" w:rsidRDefault="00751F88" w:rsidP="00751F88">
      <w:pPr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Cs w:val="22"/>
        </w:rPr>
      </w:pPr>
    </w:p>
    <w:p w14:paraId="085ED080" w14:textId="77777777" w:rsidR="007059BD" w:rsidRPr="00F9157A" w:rsidRDefault="007059BD" w:rsidP="00751F88">
      <w:pPr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Cs w:val="22"/>
        </w:rPr>
      </w:pPr>
    </w:p>
    <w:p w14:paraId="38716DA1" w14:textId="77777777" w:rsidR="00751F88" w:rsidRPr="00F9157A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b/>
          <w:bCs/>
          <w:i/>
          <w:iCs/>
          <w:color w:val="000000"/>
          <w:sz w:val="24"/>
        </w:rPr>
      </w:pPr>
      <w:r w:rsidRPr="00F9157A">
        <w:rPr>
          <w:rFonts w:ascii="Lucida Bright" w:hAnsi="Lucida Bright" w:cs="Arial"/>
          <w:b/>
          <w:bCs/>
          <w:i/>
          <w:iCs/>
          <w:color w:val="000000"/>
          <w:sz w:val="24"/>
        </w:rPr>
        <w:t>Task 7</w:t>
      </w:r>
      <w:r w:rsidR="00766913" w:rsidRPr="00F9157A">
        <w:rPr>
          <w:rFonts w:ascii="Lucida Bright" w:hAnsi="Lucida Bright" w:cs="Arial"/>
          <w:b/>
          <w:bCs/>
          <w:i/>
          <w:iCs/>
          <w:color w:val="000000"/>
          <w:sz w:val="24"/>
        </w:rPr>
        <w:t xml:space="preserve"> - Special Projects</w:t>
      </w:r>
    </w:p>
    <w:p w14:paraId="72879CFE" w14:textId="77777777" w:rsidR="00766913" w:rsidRPr="00F9157A" w:rsidRDefault="00766913" w:rsidP="00751F88">
      <w:pPr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Cs w:val="22"/>
        </w:rPr>
      </w:pPr>
    </w:p>
    <w:p w14:paraId="579E9E81" w14:textId="662418D4" w:rsidR="00751F88" w:rsidRPr="00F9157A" w:rsidRDefault="00751F88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>Texas Nonpoint Source Management Program</w:t>
      </w:r>
    </w:p>
    <w:p w14:paraId="11D95CDA" w14:textId="47194F21" w:rsidR="0074375C" w:rsidRPr="00F9157A" w:rsidRDefault="0074375C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hyperlink r:id="rId34" w:history="1">
        <w:r w:rsidRPr="00F9157A">
          <w:rPr>
            <w:rStyle w:val="Hyperlink"/>
            <w:rFonts w:ascii="Lucida Bright" w:hAnsi="Lucida Bright" w:cs="Arial"/>
            <w:szCs w:val="22"/>
          </w:rPr>
          <w:t>https://www.tceq.texas.gov/waterquality/nonpoint-source/mgmt-plan</w:t>
        </w:r>
      </w:hyperlink>
      <w:r w:rsidRPr="00F9157A">
        <w:rPr>
          <w:rFonts w:ascii="Lucida Bright" w:hAnsi="Lucida Bright" w:cs="Arial"/>
          <w:color w:val="000000"/>
          <w:szCs w:val="22"/>
        </w:rPr>
        <w:t xml:space="preserve"> </w:t>
      </w:r>
    </w:p>
    <w:p w14:paraId="05A00646" w14:textId="77777777" w:rsidR="0075359E" w:rsidRPr="00F9157A" w:rsidRDefault="0075359E" w:rsidP="00751F88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</w:p>
    <w:p w14:paraId="671D52EA" w14:textId="0FEFBD8F" w:rsidR="00686A46" w:rsidRPr="00F9157A" w:rsidRDefault="00686A46" w:rsidP="00686A46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r w:rsidRPr="00F9157A">
        <w:rPr>
          <w:rFonts w:ascii="Lucida Bright" w:hAnsi="Lucida Bright" w:cs="Arial"/>
          <w:color w:val="000000"/>
          <w:szCs w:val="22"/>
        </w:rPr>
        <w:t xml:space="preserve">Total Maximum Daily Load (TMDL) </w:t>
      </w:r>
      <w:r w:rsidR="0081723F" w:rsidRPr="00F9157A">
        <w:rPr>
          <w:rFonts w:ascii="Lucida Bright" w:hAnsi="Lucida Bright" w:cs="Arial"/>
          <w:color w:val="000000"/>
          <w:szCs w:val="22"/>
        </w:rPr>
        <w:t>Program</w:t>
      </w:r>
    </w:p>
    <w:p w14:paraId="10AC6E04" w14:textId="7BD9E644" w:rsidR="0081723F" w:rsidRPr="00150B64" w:rsidRDefault="0081723F" w:rsidP="00686A46">
      <w:pPr>
        <w:autoSpaceDE w:val="0"/>
        <w:autoSpaceDN w:val="0"/>
        <w:adjustRightInd w:val="0"/>
        <w:rPr>
          <w:rFonts w:ascii="Lucida Bright" w:hAnsi="Lucida Bright" w:cs="Arial"/>
          <w:color w:val="000000"/>
          <w:szCs w:val="22"/>
        </w:rPr>
      </w:pPr>
      <w:hyperlink r:id="rId35" w:history="1">
        <w:r w:rsidRPr="00F9157A">
          <w:rPr>
            <w:rStyle w:val="Hyperlink"/>
            <w:rFonts w:ascii="Lucida Bright" w:hAnsi="Lucida Bright" w:cs="Arial"/>
            <w:szCs w:val="22"/>
          </w:rPr>
          <w:t>https://www.tceq.texas.gov/waterquality/tmdl</w:t>
        </w:r>
      </w:hyperlink>
      <w:r w:rsidRPr="00150B64">
        <w:rPr>
          <w:rFonts w:ascii="Lucida Bright" w:hAnsi="Lucida Bright" w:cs="Arial"/>
          <w:color w:val="000000"/>
          <w:szCs w:val="22"/>
        </w:rPr>
        <w:t xml:space="preserve"> </w:t>
      </w:r>
    </w:p>
    <w:p w14:paraId="660B2A86" w14:textId="77777777" w:rsidR="00686A46" w:rsidRPr="00686A46" w:rsidRDefault="00686A46" w:rsidP="00686A46">
      <w:pPr>
        <w:autoSpaceDE w:val="0"/>
        <w:autoSpaceDN w:val="0"/>
        <w:adjustRightInd w:val="0"/>
        <w:rPr>
          <w:rFonts w:cs="Arial"/>
          <w:color w:val="0000FF"/>
          <w:szCs w:val="22"/>
        </w:rPr>
      </w:pPr>
    </w:p>
    <w:p w14:paraId="556B35C3" w14:textId="77777777" w:rsidR="00F0083E" w:rsidRPr="00751F88" w:rsidRDefault="00F0083E">
      <w:pPr>
        <w:rPr>
          <w:rFonts w:cs="Arial"/>
        </w:rPr>
      </w:pPr>
    </w:p>
    <w:sectPr w:rsidR="00F0083E" w:rsidRPr="00751F88" w:rsidSect="00D1574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20571"/>
    <w:multiLevelType w:val="hybridMultilevel"/>
    <w:tmpl w:val="FCA60122"/>
    <w:lvl w:ilvl="0" w:tplc="1AC209C2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07865"/>
    <w:multiLevelType w:val="hybridMultilevel"/>
    <w:tmpl w:val="2258EBEA"/>
    <w:lvl w:ilvl="0" w:tplc="AB60FCC8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C5227"/>
    <w:multiLevelType w:val="multilevel"/>
    <w:tmpl w:val="B672AA88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97273"/>
    <w:multiLevelType w:val="hybridMultilevel"/>
    <w:tmpl w:val="F7260658"/>
    <w:lvl w:ilvl="0" w:tplc="AB60FCC8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E1B8F"/>
    <w:multiLevelType w:val="hybridMultilevel"/>
    <w:tmpl w:val="D8E69456"/>
    <w:lvl w:ilvl="0" w:tplc="AB60FCC8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06263"/>
    <w:multiLevelType w:val="multilevel"/>
    <w:tmpl w:val="5276E344"/>
    <w:lvl w:ilvl="0">
      <w:start w:val="1"/>
      <w:numFmt w:val="bullet"/>
      <w:lvlText w:val="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66A24"/>
    <w:multiLevelType w:val="hybridMultilevel"/>
    <w:tmpl w:val="5276E344"/>
    <w:lvl w:ilvl="0" w:tplc="FD401B26">
      <w:start w:val="1"/>
      <w:numFmt w:val="bullet"/>
      <w:lvlText w:val="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B31F6"/>
    <w:multiLevelType w:val="hybridMultilevel"/>
    <w:tmpl w:val="AD1479B0"/>
    <w:lvl w:ilvl="0" w:tplc="AB60FCC8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F35EF"/>
    <w:multiLevelType w:val="hybridMultilevel"/>
    <w:tmpl w:val="B672AA88"/>
    <w:lvl w:ilvl="0" w:tplc="B0B46DD0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1684117">
    <w:abstractNumId w:val="8"/>
  </w:num>
  <w:num w:numId="2" w16cid:durableId="1190533174">
    <w:abstractNumId w:val="2"/>
  </w:num>
  <w:num w:numId="3" w16cid:durableId="1202208035">
    <w:abstractNumId w:val="6"/>
  </w:num>
  <w:num w:numId="4" w16cid:durableId="1819493757">
    <w:abstractNumId w:val="5"/>
  </w:num>
  <w:num w:numId="5" w16cid:durableId="23796296">
    <w:abstractNumId w:val="0"/>
  </w:num>
  <w:num w:numId="6" w16cid:durableId="1879927492">
    <w:abstractNumId w:val="1"/>
  </w:num>
  <w:num w:numId="7" w16cid:durableId="984243465">
    <w:abstractNumId w:val="4"/>
  </w:num>
  <w:num w:numId="8" w16cid:durableId="2067096371">
    <w:abstractNumId w:val="7"/>
  </w:num>
  <w:num w:numId="9" w16cid:durableId="1776093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B2"/>
    <w:rsid w:val="00020852"/>
    <w:rsid w:val="0007447D"/>
    <w:rsid w:val="000B0D58"/>
    <w:rsid w:val="000E4D90"/>
    <w:rsid w:val="00150B64"/>
    <w:rsid w:val="00160CE2"/>
    <w:rsid w:val="00177333"/>
    <w:rsid w:val="001956E2"/>
    <w:rsid w:val="001B2A14"/>
    <w:rsid w:val="002610B2"/>
    <w:rsid w:val="002E1543"/>
    <w:rsid w:val="00301EDF"/>
    <w:rsid w:val="00314DB4"/>
    <w:rsid w:val="003C4E74"/>
    <w:rsid w:val="00455D67"/>
    <w:rsid w:val="005149B4"/>
    <w:rsid w:val="005419A7"/>
    <w:rsid w:val="005419B1"/>
    <w:rsid w:val="00561768"/>
    <w:rsid w:val="005C2093"/>
    <w:rsid w:val="005E66AF"/>
    <w:rsid w:val="00657EFF"/>
    <w:rsid w:val="00680104"/>
    <w:rsid w:val="00686A46"/>
    <w:rsid w:val="006B74A1"/>
    <w:rsid w:val="007059BD"/>
    <w:rsid w:val="0074375C"/>
    <w:rsid w:val="00746865"/>
    <w:rsid w:val="00751F88"/>
    <w:rsid w:val="0075359E"/>
    <w:rsid w:val="00766913"/>
    <w:rsid w:val="007A1F09"/>
    <w:rsid w:val="0081723F"/>
    <w:rsid w:val="0086495F"/>
    <w:rsid w:val="009222BE"/>
    <w:rsid w:val="009A005B"/>
    <w:rsid w:val="00AD42CE"/>
    <w:rsid w:val="00AE48C6"/>
    <w:rsid w:val="00B54EAA"/>
    <w:rsid w:val="00B60885"/>
    <w:rsid w:val="00C5261D"/>
    <w:rsid w:val="00C81C46"/>
    <w:rsid w:val="00D1574B"/>
    <w:rsid w:val="00D978D7"/>
    <w:rsid w:val="00DD0997"/>
    <w:rsid w:val="00DE1DAD"/>
    <w:rsid w:val="00E002C4"/>
    <w:rsid w:val="00E2510B"/>
    <w:rsid w:val="00E272D5"/>
    <w:rsid w:val="00E81583"/>
    <w:rsid w:val="00E97DC0"/>
    <w:rsid w:val="00F0083E"/>
    <w:rsid w:val="00F06335"/>
    <w:rsid w:val="00F11195"/>
    <w:rsid w:val="00F52D10"/>
    <w:rsid w:val="00F53B76"/>
    <w:rsid w:val="00F72D30"/>
    <w:rsid w:val="00F73518"/>
    <w:rsid w:val="00F9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B4E66"/>
  <w15:chartTrackingRefBased/>
  <w15:docId w15:val="{69D77655-2DD3-4A47-97C6-9E073671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10B2"/>
    <w:rPr>
      <w:color w:val="0000FF"/>
      <w:u w:val="single"/>
    </w:rPr>
  </w:style>
  <w:style w:type="character" w:styleId="FollowedHyperlink">
    <w:name w:val="FollowedHyperlink"/>
    <w:rsid w:val="00E97DC0"/>
    <w:rPr>
      <w:color w:val="606420"/>
      <w:u w:val="single"/>
    </w:rPr>
  </w:style>
  <w:style w:type="character" w:styleId="HTMLCite">
    <w:name w:val="HTML Cite"/>
    <w:uiPriority w:val="99"/>
    <w:unhideWhenUsed/>
    <w:rsid w:val="00C5261D"/>
    <w:rPr>
      <w:i/>
      <w:iCs/>
    </w:rPr>
  </w:style>
  <w:style w:type="character" w:styleId="CommentReference">
    <w:name w:val="annotation reference"/>
    <w:rsid w:val="000744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447D"/>
    <w:rPr>
      <w:sz w:val="20"/>
      <w:szCs w:val="20"/>
    </w:rPr>
  </w:style>
  <w:style w:type="character" w:customStyle="1" w:styleId="CommentTextChar">
    <w:name w:val="Comment Text Char"/>
    <w:link w:val="CommentText"/>
    <w:rsid w:val="0007447D"/>
    <w:rPr>
      <w:rFonts w:ascii="Arial" w:hAnsi="Arial"/>
    </w:rPr>
  </w:style>
  <w:style w:type="paragraph" w:styleId="BalloonText">
    <w:name w:val="Balloon Text"/>
    <w:basedOn w:val="Normal"/>
    <w:link w:val="BalloonTextChar"/>
    <w:rsid w:val="0007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447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D0997"/>
    <w:rPr>
      <w:b/>
      <w:bCs/>
    </w:rPr>
  </w:style>
  <w:style w:type="character" w:customStyle="1" w:styleId="CommentSubjectChar">
    <w:name w:val="Comment Subject Char"/>
    <w:link w:val="CommentSubject"/>
    <w:rsid w:val="00DD0997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1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ceq.texas.gov/rules/current.html" TargetMode="External"/><Relationship Id="rId18" Type="http://schemas.openxmlformats.org/officeDocument/2006/relationships/hyperlink" Target="https://www.tceq.texas.gov/downloads/water-quality/assessment/integrated-report-2024/2024-guidance.pdf" TargetMode="External"/><Relationship Id="rId26" Type="http://schemas.openxmlformats.org/officeDocument/2006/relationships/hyperlink" Target="https://www.tceq.texas.gov/downloads/water-quality/assessment/integrated-report-2024/2024-guidance.pdf" TargetMode="External"/><Relationship Id="rId21" Type="http://schemas.openxmlformats.org/officeDocument/2006/relationships/hyperlink" Target="http://cms.lcra.org/" TargetMode="External"/><Relationship Id="rId34" Type="http://schemas.openxmlformats.org/officeDocument/2006/relationships/hyperlink" Target="https://www.tceq.texas.gov/waterquality/nonpoint-source/mgmt-plan" TargetMode="External"/><Relationship Id="rId7" Type="http://schemas.openxmlformats.org/officeDocument/2006/relationships/hyperlink" Target="http://www.window.texas.gov/procurement/cmbl/cmblhub.html" TargetMode="External"/><Relationship Id="rId12" Type="http://schemas.openxmlformats.org/officeDocument/2006/relationships/hyperlink" Target="http://www.legis.state.tx.us/" TargetMode="External"/><Relationship Id="rId17" Type="http://schemas.openxmlformats.org/officeDocument/2006/relationships/hyperlink" Target="https://www.tceq.texas.gov/waterquality/monitoring/swqm_guides.html" TargetMode="External"/><Relationship Id="rId25" Type="http://schemas.openxmlformats.org/officeDocument/2006/relationships/hyperlink" Target="http://www80.tceq.texas.gov/SwqmisWeb/" TargetMode="External"/><Relationship Id="rId33" Type="http://schemas.openxmlformats.org/officeDocument/2006/relationships/hyperlink" Target="http://water.epa.gov/type/watersheds/datait/watershedcentral/outreach.cf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elac-institute.org/" TargetMode="External"/><Relationship Id="rId20" Type="http://schemas.openxmlformats.org/officeDocument/2006/relationships/hyperlink" Target="https://www.tceq.texas.gov/waterquality/data-management/dmrg_index.html" TargetMode="External"/><Relationship Id="rId29" Type="http://schemas.openxmlformats.org/officeDocument/2006/relationships/hyperlink" Target="https://data.tnris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vernor.texas.gov/" TargetMode="External"/><Relationship Id="rId11" Type="http://schemas.openxmlformats.org/officeDocument/2006/relationships/hyperlink" Target="https://www.tceq.texas.gov/waterquality/clean-rivers/admin_folder/index.html" TargetMode="External"/><Relationship Id="rId24" Type="http://schemas.openxmlformats.org/officeDocument/2006/relationships/hyperlink" Target="https://www.tceq.texas.gov/waterquality/data-management/dmrg_index.html" TargetMode="External"/><Relationship Id="rId32" Type="http://schemas.openxmlformats.org/officeDocument/2006/relationships/hyperlink" Target="https://www.youtube.com/watch?v=UQ24QFss0L4&amp;list=PL9IU4D6EoaV4uNPSEDXZ53fU92aTHtZc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tceq.texas.gov/waterquality/clean-rivers" TargetMode="External"/><Relationship Id="rId15" Type="http://schemas.openxmlformats.org/officeDocument/2006/relationships/hyperlink" Target="https://www.tceq.texas.gov/agency/qa/env_lab_accreditation.html" TargetMode="External"/><Relationship Id="rId23" Type="http://schemas.openxmlformats.org/officeDocument/2006/relationships/hyperlink" Target="https://www.tceq.texas.gov/waterquality/clean-rivers/data/crp-resources.html" TargetMode="External"/><Relationship Id="rId28" Type="http://schemas.openxmlformats.org/officeDocument/2006/relationships/hyperlink" Target="http://www.tceq.texas.gov/gi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mx.cpa.state.tx.us/fm/pubs/purchase/index.php" TargetMode="External"/><Relationship Id="rId19" Type="http://schemas.openxmlformats.org/officeDocument/2006/relationships/hyperlink" Target="https://www.tceq.texas.gov/waterquality/standards/WQ_standards_intro.html" TargetMode="External"/><Relationship Id="rId31" Type="http://schemas.openxmlformats.org/officeDocument/2006/relationships/hyperlink" Target="https://www.meadowscenter.txstate.edu/Leadership/TexasStreamTea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sa.gov/portal/content/104877" TargetMode="External"/><Relationship Id="rId14" Type="http://schemas.openxmlformats.org/officeDocument/2006/relationships/hyperlink" Target="https://www.tceq.texas.gov/waterquality/clean-rivers/qa/index.html" TargetMode="External"/><Relationship Id="rId22" Type="http://schemas.openxmlformats.org/officeDocument/2006/relationships/hyperlink" Target="https://www.tceq.texas.gov/waterquality/standards" TargetMode="External"/><Relationship Id="rId27" Type="http://schemas.openxmlformats.org/officeDocument/2006/relationships/hyperlink" Target="https://www.tceq.texas.gov/waterquality/assessment/305_303.html" TargetMode="External"/><Relationship Id="rId30" Type="http://schemas.openxmlformats.org/officeDocument/2006/relationships/hyperlink" Target="http://tws.tamu.edu/" TargetMode="External"/><Relationship Id="rId35" Type="http://schemas.openxmlformats.org/officeDocument/2006/relationships/hyperlink" Target="https://www.tceq.texas.gov/waterquality/tmdl" TargetMode="External"/><Relationship Id="rId8" Type="http://schemas.openxmlformats.org/officeDocument/2006/relationships/hyperlink" Target="https://comptroller.texas.gov/purchasing/docs/96-1809-4.0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6432</CharactersWithSpaces>
  <SharedDoc>false</SharedDoc>
  <HLinks>
    <vt:vector size="198" baseType="variant">
      <vt:variant>
        <vt:i4>393217</vt:i4>
      </vt:variant>
      <vt:variant>
        <vt:i4>96</vt:i4>
      </vt:variant>
      <vt:variant>
        <vt:i4>0</vt:i4>
      </vt:variant>
      <vt:variant>
        <vt:i4>5</vt:i4>
      </vt:variant>
      <vt:variant>
        <vt:lpwstr>https://www.tceq.texas.gov/waterquality/tmdl</vt:lpwstr>
      </vt:variant>
      <vt:variant>
        <vt:lpwstr/>
      </vt:variant>
      <vt:variant>
        <vt:i4>5046276</vt:i4>
      </vt:variant>
      <vt:variant>
        <vt:i4>93</vt:i4>
      </vt:variant>
      <vt:variant>
        <vt:i4>0</vt:i4>
      </vt:variant>
      <vt:variant>
        <vt:i4>5</vt:i4>
      </vt:variant>
      <vt:variant>
        <vt:lpwstr>https://www.tceq.texas.gov/waterquality/nonpoint-source/mgmt-plan</vt:lpwstr>
      </vt:variant>
      <vt:variant>
        <vt:lpwstr/>
      </vt:variant>
      <vt:variant>
        <vt:i4>458824</vt:i4>
      </vt:variant>
      <vt:variant>
        <vt:i4>90</vt:i4>
      </vt:variant>
      <vt:variant>
        <vt:i4>0</vt:i4>
      </vt:variant>
      <vt:variant>
        <vt:i4>5</vt:i4>
      </vt:variant>
      <vt:variant>
        <vt:lpwstr>http://water.epa.gov/type/watersheds/datait/watershedcentral/outreach.cfm</vt:lpwstr>
      </vt:variant>
      <vt:variant>
        <vt:lpwstr/>
      </vt:variant>
      <vt:variant>
        <vt:i4>6553651</vt:i4>
      </vt:variant>
      <vt:variant>
        <vt:i4>87</vt:i4>
      </vt:variant>
      <vt:variant>
        <vt:i4>0</vt:i4>
      </vt:variant>
      <vt:variant>
        <vt:i4>5</vt:i4>
      </vt:variant>
      <vt:variant>
        <vt:lpwstr>http://www.tceq.texas.gov/waterquality/clean-rivers</vt:lpwstr>
      </vt:variant>
      <vt:variant>
        <vt:lpwstr/>
      </vt:variant>
      <vt:variant>
        <vt:i4>86</vt:i4>
      </vt:variant>
      <vt:variant>
        <vt:i4>84</vt:i4>
      </vt:variant>
      <vt:variant>
        <vt:i4>0</vt:i4>
      </vt:variant>
      <vt:variant>
        <vt:i4>5</vt:i4>
      </vt:variant>
      <vt:variant>
        <vt:lpwstr>https://www.meadowscenter.txstate.edu/Leadership/TexasStreamTeam.html</vt:lpwstr>
      </vt:variant>
      <vt:variant>
        <vt:lpwstr/>
      </vt:variant>
      <vt:variant>
        <vt:i4>5242964</vt:i4>
      </vt:variant>
      <vt:variant>
        <vt:i4>81</vt:i4>
      </vt:variant>
      <vt:variant>
        <vt:i4>0</vt:i4>
      </vt:variant>
      <vt:variant>
        <vt:i4>5</vt:i4>
      </vt:variant>
      <vt:variant>
        <vt:lpwstr>http://tws.tamu.edu/</vt:lpwstr>
      </vt:variant>
      <vt:variant>
        <vt:lpwstr/>
      </vt:variant>
      <vt:variant>
        <vt:i4>7077925</vt:i4>
      </vt:variant>
      <vt:variant>
        <vt:i4>78</vt:i4>
      </vt:variant>
      <vt:variant>
        <vt:i4>0</vt:i4>
      </vt:variant>
      <vt:variant>
        <vt:i4>5</vt:i4>
      </vt:variant>
      <vt:variant>
        <vt:lpwstr>https://data.tnris.org/</vt:lpwstr>
      </vt:variant>
      <vt:variant>
        <vt:lpwstr/>
      </vt:variant>
      <vt:variant>
        <vt:i4>3670072</vt:i4>
      </vt:variant>
      <vt:variant>
        <vt:i4>75</vt:i4>
      </vt:variant>
      <vt:variant>
        <vt:i4>0</vt:i4>
      </vt:variant>
      <vt:variant>
        <vt:i4>5</vt:i4>
      </vt:variant>
      <vt:variant>
        <vt:lpwstr>http://www.tceq.texas.gov/gis/</vt:lpwstr>
      </vt:variant>
      <vt:variant>
        <vt:lpwstr/>
      </vt:variant>
      <vt:variant>
        <vt:i4>7340121</vt:i4>
      </vt:variant>
      <vt:variant>
        <vt:i4>72</vt:i4>
      </vt:variant>
      <vt:variant>
        <vt:i4>0</vt:i4>
      </vt:variant>
      <vt:variant>
        <vt:i4>5</vt:i4>
      </vt:variant>
      <vt:variant>
        <vt:lpwstr>https://www.tceq.texas.gov/waterquality/assessment/305_303.html</vt:lpwstr>
      </vt:variant>
      <vt:variant>
        <vt:lpwstr/>
      </vt:variant>
      <vt:variant>
        <vt:i4>7733340</vt:i4>
      </vt:variant>
      <vt:variant>
        <vt:i4>69</vt:i4>
      </vt:variant>
      <vt:variant>
        <vt:i4>0</vt:i4>
      </vt:variant>
      <vt:variant>
        <vt:i4>5</vt:i4>
      </vt:variant>
      <vt:variant>
        <vt:lpwstr>https://wayback.archive-it.org/414/20200910072311/https://www.tceq.texas.gov/assets/public/waterquality/swqm/assess/20txir/2020_guidance.pdf</vt:lpwstr>
      </vt:variant>
      <vt:variant>
        <vt:lpwstr/>
      </vt:variant>
      <vt:variant>
        <vt:i4>7143530</vt:i4>
      </vt:variant>
      <vt:variant>
        <vt:i4>66</vt:i4>
      </vt:variant>
      <vt:variant>
        <vt:i4>0</vt:i4>
      </vt:variant>
      <vt:variant>
        <vt:i4>5</vt:i4>
      </vt:variant>
      <vt:variant>
        <vt:lpwstr>http://www80.tceq.texas.gov/SwqmisWeb/</vt:lpwstr>
      </vt:variant>
      <vt:variant>
        <vt:lpwstr/>
      </vt:variant>
      <vt:variant>
        <vt:i4>3473472</vt:i4>
      </vt:variant>
      <vt:variant>
        <vt:i4>63</vt:i4>
      </vt:variant>
      <vt:variant>
        <vt:i4>0</vt:i4>
      </vt:variant>
      <vt:variant>
        <vt:i4>5</vt:i4>
      </vt:variant>
      <vt:variant>
        <vt:lpwstr>https://www.tceq.texas.gov/waterquality/data-management/dmrg_index.html</vt:lpwstr>
      </vt:variant>
      <vt:variant>
        <vt:lpwstr/>
      </vt:variant>
      <vt:variant>
        <vt:i4>1245266</vt:i4>
      </vt:variant>
      <vt:variant>
        <vt:i4>60</vt:i4>
      </vt:variant>
      <vt:variant>
        <vt:i4>0</vt:i4>
      </vt:variant>
      <vt:variant>
        <vt:i4>5</vt:i4>
      </vt:variant>
      <vt:variant>
        <vt:lpwstr>https://www.tceq.texas.gov/waterquality/clean-rivers/data/crp-resources.html</vt:lpwstr>
      </vt:variant>
      <vt:variant>
        <vt:lpwstr/>
      </vt:variant>
      <vt:variant>
        <vt:i4>1572885</vt:i4>
      </vt:variant>
      <vt:variant>
        <vt:i4>57</vt:i4>
      </vt:variant>
      <vt:variant>
        <vt:i4>0</vt:i4>
      </vt:variant>
      <vt:variant>
        <vt:i4>5</vt:i4>
      </vt:variant>
      <vt:variant>
        <vt:lpwstr>https://www.tceq.texas.gov/waterquality/standards</vt:lpwstr>
      </vt:variant>
      <vt:variant>
        <vt:lpwstr/>
      </vt:variant>
      <vt:variant>
        <vt:i4>3145780</vt:i4>
      </vt:variant>
      <vt:variant>
        <vt:i4>54</vt:i4>
      </vt:variant>
      <vt:variant>
        <vt:i4>0</vt:i4>
      </vt:variant>
      <vt:variant>
        <vt:i4>5</vt:i4>
      </vt:variant>
      <vt:variant>
        <vt:lpwstr>https://www.tceq.texas.gov/assets/public/waterquality/swqm/monitor/forms/dischargeform.pdf</vt:lpwstr>
      </vt:variant>
      <vt:variant>
        <vt:lpwstr/>
      </vt:variant>
      <vt:variant>
        <vt:i4>1704033</vt:i4>
      </vt:variant>
      <vt:variant>
        <vt:i4>51</vt:i4>
      </vt:variant>
      <vt:variant>
        <vt:i4>0</vt:i4>
      </vt:variant>
      <vt:variant>
        <vt:i4>5</vt:i4>
      </vt:variant>
      <vt:variant>
        <vt:lpwstr>http://www.tceq.texas.gov/compliance/monitoring/water/quality/data/wqm/mtr/coop_monitoring.html</vt:lpwstr>
      </vt:variant>
      <vt:variant>
        <vt:lpwstr/>
      </vt:variant>
      <vt:variant>
        <vt:i4>5636160</vt:i4>
      </vt:variant>
      <vt:variant>
        <vt:i4>48</vt:i4>
      </vt:variant>
      <vt:variant>
        <vt:i4>0</vt:i4>
      </vt:variant>
      <vt:variant>
        <vt:i4>5</vt:i4>
      </vt:variant>
      <vt:variant>
        <vt:lpwstr>http://cms.lcra.org/</vt:lpwstr>
      </vt:variant>
      <vt:variant>
        <vt:lpwstr/>
      </vt:variant>
      <vt:variant>
        <vt:i4>3473472</vt:i4>
      </vt:variant>
      <vt:variant>
        <vt:i4>45</vt:i4>
      </vt:variant>
      <vt:variant>
        <vt:i4>0</vt:i4>
      </vt:variant>
      <vt:variant>
        <vt:i4>5</vt:i4>
      </vt:variant>
      <vt:variant>
        <vt:lpwstr>https://www.tceq.texas.gov/waterquality/data-management/dmrg_index.html</vt:lpwstr>
      </vt:variant>
      <vt:variant>
        <vt:lpwstr/>
      </vt:variant>
      <vt:variant>
        <vt:i4>4587592</vt:i4>
      </vt:variant>
      <vt:variant>
        <vt:i4>42</vt:i4>
      </vt:variant>
      <vt:variant>
        <vt:i4>0</vt:i4>
      </vt:variant>
      <vt:variant>
        <vt:i4>5</vt:i4>
      </vt:variant>
      <vt:variant>
        <vt:lpwstr>https://www.tceq.texas.gov/waterquality/standards/WQ_standards_intro.html</vt:lpwstr>
      </vt:variant>
      <vt:variant>
        <vt:lpwstr/>
      </vt:variant>
      <vt:variant>
        <vt:i4>7733340</vt:i4>
      </vt:variant>
      <vt:variant>
        <vt:i4>39</vt:i4>
      </vt:variant>
      <vt:variant>
        <vt:i4>0</vt:i4>
      </vt:variant>
      <vt:variant>
        <vt:i4>5</vt:i4>
      </vt:variant>
      <vt:variant>
        <vt:lpwstr>https://wayback.archive-it.org/414/20200910072311/https://www.tceq.texas.gov/assets/public/waterquality/swqm/assess/20txir/2020_guidance.pdf</vt:lpwstr>
      </vt:variant>
      <vt:variant>
        <vt:lpwstr/>
      </vt:variant>
      <vt:variant>
        <vt:i4>5898366</vt:i4>
      </vt:variant>
      <vt:variant>
        <vt:i4>36</vt:i4>
      </vt:variant>
      <vt:variant>
        <vt:i4>0</vt:i4>
      </vt:variant>
      <vt:variant>
        <vt:i4>5</vt:i4>
      </vt:variant>
      <vt:variant>
        <vt:lpwstr>https://www.tceq.texas.gov/waterquality/monitoring/swqm_guides.html</vt:lpwstr>
      </vt:variant>
      <vt:variant>
        <vt:lpwstr/>
      </vt:variant>
      <vt:variant>
        <vt:i4>2162751</vt:i4>
      </vt:variant>
      <vt:variant>
        <vt:i4>33</vt:i4>
      </vt:variant>
      <vt:variant>
        <vt:i4>0</vt:i4>
      </vt:variant>
      <vt:variant>
        <vt:i4>5</vt:i4>
      </vt:variant>
      <vt:variant>
        <vt:lpwstr>http://www.nelac-institute.org/</vt:lpwstr>
      </vt:variant>
      <vt:variant>
        <vt:lpwstr/>
      </vt:variant>
      <vt:variant>
        <vt:i4>7143540</vt:i4>
      </vt:variant>
      <vt:variant>
        <vt:i4>30</vt:i4>
      </vt:variant>
      <vt:variant>
        <vt:i4>0</vt:i4>
      </vt:variant>
      <vt:variant>
        <vt:i4>5</vt:i4>
      </vt:variant>
      <vt:variant>
        <vt:lpwstr>https://www.tceq.texas.gov/agency/qa/env_lab_accreditation.html</vt:lpwstr>
      </vt:variant>
      <vt:variant>
        <vt:lpwstr/>
      </vt:variant>
      <vt:variant>
        <vt:i4>3866673</vt:i4>
      </vt:variant>
      <vt:variant>
        <vt:i4>27</vt:i4>
      </vt:variant>
      <vt:variant>
        <vt:i4>0</vt:i4>
      </vt:variant>
      <vt:variant>
        <vt:i4>5</vt:i4>
      </vt:variant>
      <vt:variant>
        <vt:lpwstr>https://www.tceq.texas.gov/waterquality/clean-rivers/qa/index.html</vt:lpwstr>
      </vt:variant>
      <vt:variant>
        <vt:lpwstr/>
      </vt:variant>
      <vt:variant>
        <vt:i4>6029337</vt:i4>
      </vt:variant>
      <vt:variant>
        <vt:i4>24</vt:i4>
      </vt:variant>
      <vt:variant>
        <vt:i4>0</vt:i4>
      </vt:variant>
      <vt:variant>
        <vt:i4>5</vt:i4>
      </vt:variant>
      <vt:variant>
        <vt:lpwstr>https://www.tceq.texas.gov/rules/current.html</vt:lpwstr>
      </vt:variant>
      <vt:variant>
        <vt:lpwstr/>
      </vt:variant>
      <vt:variant>
        <vt:i4>852049</vt:i4>
      </vt:variant>
      <vt:variant>
        <vt:i4>21</vt:i4>
      </vt:variant>
      <vt:variant>
        <vt:i4>0</vt:i4>
      </vt:variant>
      <vt:variant>
        <vt:i4>5</vt:i4>
      </vt:variant>
      <vt:variant>
        <vt:lpwstr>http://www.legis.state.tx.us/</vt:lpwstr>
      </vt:variant>
      <vt:variant>
        <vt:lpwstr/>
      </vt:variant>
      <vt:variant>
        <vt:i4>4653179</vt:i4>
      </vt:variant>
      <vt:variant>
        <vt:i4>18</vt:i4>
      </vt:variant>
      <vt:variant>
        <vt:i4>0</vt:i4>
      </vt:variant>
      <vt:variant>
        <vt:i4>5</vt:i4>
      </vt:variant>
      <vt:variant>
        <vt:lpwstr>https://www.tceq.texas.gov/waterquality/clean-rivers/admin_folder/index.html</vt:lpwstr>
      </vt:variant>
      <vt:variant>
        <vt:lpwstr/>
      </vt:variant>
      <vt:variant>
        <vt:i4>3604534</vt:i4>
      </vt:variant>
      <vt:variant>
        <vt:i4>15</vt:i4>
      </vt:variant>
      <vt:variant>
        <vt:i4>0</vt:i4>
      </vt:variant>
      <vt:variant>
        <vt:i4>5</vt:i4>
      </vt:variant>
      <vt:variant>
        <vt:lpwstr>https://fmx.cpa.state.tx.us/fm/pubs/purchase/index.php</vt:lpwstr>
      </vt:variant>
      <vt:variant>
        <vt:lpwstr/>
      </vt:variant>
      <vt:variant>
        <vt:i4>1376276</vt:i4>
      </vt:variant>
      <vt:variant>
        <vt:i4>12</vt:i4>
      </vt:variant>
      <vt:variant>
        <vt:i4>0</vt:i4>
      </vt:variant>
      <vt:variant>
        <vt:i4>5</vt:i4>
      </vt:variant>
      <vt:variant>
        <vt:lpwstr>http://www.gsa.gov/portal/content/104877</vt:lpwstr>
      </vt:variant>
      <vt:variant>
        <vt:lpwstr/>
      </vt:variant>
      <vt:variant>
        <vt:i4>1900548</vt:i4>
      </vt:variant>
      <vt:variant>
        <vt:i4>9</vt:i4>
      </vt:variant>
      <vt:variant>
        <vt:i4>0</vt:i4>
      </vt:variant>
      <vt:variant>
        <vt:i4>5</vt:i4>
      </vt:variant>
      <vt:variant>
        <vt:lpwstr>https://comptroller.texas.gov/purchasing/docs/96-1809.pdf</vt:lpwstr>
      </vt:variant>
      <vt:variant>
        <vt:lpwstr/>
      </vt:variant>
      <vt:variant>
        <vt:i4>5832794</vt:i4>
      </vt:variant>
      <vt:variant>
        <vt:i4>6</vt:i4>
      </vt:variant>
      <vt:variant>
        <vt:i4>0</vt:i4>
      </vt:variant>
      <vt:variant>
        <vt:i4>5</vt:i4>
      </vt:variant>
      <vt:variant>
        <vt:lpwstr>http://www.window.texas.gov/procurement/cmbl/cmblhub.html</vt:lpwstr>
      </vt:variant>
      <vt:variant>
        <vt:lpwstr/>
      </vt:variant>
      <vt:variant>
        <vt:i4>6488104</vt:i4>
      </vt:variant>
      <vt:variant>
        <vt:i4>3</vt:i4>
      </vt:variant>
      <vt:variant>
        <vt:i4>0</vt:i4>
      </vt:variant>
      <vt:variant>
        <vt:i4>5</vt:i4>
      </vt:variant>
      <vt:variant>
        <vt:lpwstr>http://www.governor.texas.gov/</vt:lpwstr>
      </vt:variant>
      <vt:variant>
        <vt:lpwstr/>
      </vt:variant>
      <vt:variant>
        <vt:i4>6029387</vt:i4>
      </vt:variant>
      <vt:variant>
        <vt:i4>0</vt:i4>
      </vt:variant>
      <vt:variant>
        <vt:i4>0</vt:i4>
      </vt:variant>
      <vt:variant>
        <vt:i4>5</vt:i4>
      </vt:variant>
      <vt:variant>
        <vt:lpwstr>http://www.texascleanrivers.org/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TCEQ Reviewer</dc:creator>
  <cp:keywords/>
  <dc:description/>
  <cp:lastModifiedBy>Kiran Freeman</cp:lastModifiedBy>
  <cp:revision>3</cp:revision>
  <cp:lastPrinted>2007-12-07T20:37:00Z</cp:lastPrinted>
  <dcterms:created xsi:type="dcterms:W3CDTF">2025-10-24T21:03:00Z</dcterms:created>
  <dcterms:modified xsi:type="dcterms:W3CDTF">2026-01-30T17:49:00Z</dcterms:modified>
</cp:coreProperties>
</file>