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EC77D2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8B6CC5">
        <w:rPr>
          <w:rFonts w:ascii="Georgia" w:hAnsi="Georgia"/>
          <w:b/>
          <w:sz w:val="22"/>
          <w:szCs w:val="22"/>
          <w:lang w:val="es-MX"/>
        </w:rPr>
        <w:t>14230001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0E99D958" w:rsidR="005C1426" w:rsidRDefault="00F716DC" w:rsidP="00DA0151">
          <w:pPr>
            <w:widowControl w:val="0"/>
            <w:rPr>
              <w:noProof/>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8B6CC5">
            <w:rPr>
              <w:rFonts w:ascii="Georgia" w:hAnsi="Georgia"/>
              <w:sz w:val="22"/>
              <w:szCs w:val="22"/>
              <w:lang w:val="es-MX"/>
            </w:rPr>
            <w:t>Twinwood (U.S.), Inc, P.O. Box 649, Simonton, Texas 77476</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8B6CC5">
            <w:rPr>
              <w:rFonts w:ascii="Georgia" w:hAnsi="Georgia"/>
              <w:sz w:val="22"/>
              <w:szCs w:val="22"/>
              <w:lang w:val="es-MX"/>
            </w:rPr>
            <w:t>14230001</w:t>
          </w:r>
          <w:r w:rsidRPr="00866039">
            <w:rPr>
              <w:rFonts w:ascii="Georgia" w:hAnsi="Georgia"/>
              <w:sz w:val="22"/>
              <w:szCs w:val="22"/>
              <w:lang w:val="es-MX"/>
            </w:rPr>
            <w:t xml:space="preserve"> (EPA I.D. No. TX</w:t>
          </w:r>
          <w:r w:rsidR="008B6CC5">
            <w:rPr>
              <w:rFonts w:ascii="Georgia" w:hAnsi="Georgia"/>
              <w:sz w:val="22"/>
              <w:szCs w:val="22"/>
              <w:lang w:val="es-MX"/>
            </w:rPr>
            <w:t>0123714</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la descarga de aguas residuales tratadas en un volumen que no sobrepasa un flujo promedio diario de</w:t>
          </w:r>
          <w:r w:rsidR="008B6CC5">
            <w:rPr>
              <w:rFonts w:ascii="Georgia" w:hAnsi="Georgia"/>
              <w:sz w:val="22"/>
              <w:szCs w:val="22"/>
              <w:lang w:val="es-MX"/>
            </w:rPr>
            <w:t xml:space="preserve"> 75,000</w:t>
          </w:r>
          <w:r w:rsidR="00390F4E" w:rsidRPr="00866039">
            <w:rPr>
              <w:rFonts w:ascii="Georgia" w:hAnsi="Georgia"/>
              <w:sz w:val="22"/>
              <w:szCs w:val="22"/>
              <w:lang w:val="es-MX"/>
            </w:rPr>
            <w:t xml:space="preserve"> galones por día. La planta está ubicada </w:t>
          </w:r>
          <w:r w:rsidR="008B6CC5">
            <w:rPr>
              <w:rFonts w:ascii="Georgia" w:hAnsi="Georgia"/>
              <w:sz w:val="22"/>
              <w:szCs w:val="22"/>
              <w:lang w:val="es-MX"/>
            </w:rPr>
            <w:t xml:space="preserve">aproximadamente </w:t>
          </w:r>
          <w:r w:rsidR="00363692">
            <w:rPr>
              <w:rFonts w:ascii="Georgia" w:hAnsi="Georgia"/>
              <w:sz w:val="22"/>
              <w:szCs w:val="22"/>
              <w:lang w:val="es-MX"/>
            </w:rPr>
            <w:t>0.5 millas al sur del la intersecci</w:t>
          </w:r>
          <w:r w:rsidR="00363692" w:rsidRPr="0064419E">
            <w:rPr>
              <w:rFonts w:ascii="Georgia" w:hAnsi="Georgia"/>
              <w:sz w:val="22"/>
              <w:szCs w:val="22"/>
              <w:lang w:val="es-MX"/>
            </w:rPr>
            <w:t xml:space="preserve">ón de </w:t>
          </w:r>
          <w:r w:rsidR="00066E86">
            <w:rPr>
              <w:rFonts w:ascii="Georgia" w:hAnsi="Georgia"/>
              <w:sz w:val="22"/>
              <w:szCs w:val="22"/>
              <w:lang w:val="es-MX"/>
            </w:rPr>
            <w:t xml:space="preserve">Church Road y </w:t>
          </w:r>
          <w:r w:rsidR="00363692" w:rsidRPr="0064419E">
            <w:rPr>
              <w:rFonts w:ascii="Georgia" w:hAnsi="Georgia"/>
              <w:sz w:val="22"/>
              <w:szCs w:val="22"/>
              <w:lang w:val="es-MX"/>
            </w:rPr>
            <w:t>Farm-to Market Road 359</w:t>
          </w:r>
          <w:r w:rsidR="00066E86">
            <w:rPr>
              <w:rFonts w:ascii="Georgia" w:hAnsi="Georgia"/>
              <w:sz w:val="22"/>
              <w:szCs w:val="22"/>
              <w:lang w:val="es-MX"/>
            </w:rPr>
            <w:t xml:space="preserve">, </w:t>
          </w:r>
          <w:r w:rsidR="00390F4E" w:rsidRPr="00866039">
            <w:rPr>
              <w:rFonts w:ascii="Georgia" w:hAnsi="Georgia"/>
              <w:sz w:val="22"/>
              <w:szCs w:val="22"/>
              <w:lang w:val="es-MX"/>
            </w:rPr>
            <w:t xml:space="preserve">en el Condado de </w:t>
          </w:r>
          <w:r w:rsidR="00363692">
            <w:rPr>
              <w:rFonts w:ascii="Georgia" w:hAnsi="Georgia"/>
              <w:sz w:val="22"/>
              <w:szCs w:val="22"/>
              <w:lang w:val="es-MX"/>
            </w:rPr>
            <w:t>Waller</w:t>
          </w:r>
          <w:r w:rsidR="00390F4E" w:rsidRPr="00866039">
            <w:rPr>
              <w:rFonts w:ascii="Georgia" w:hAnsi="Georgia"/>
              <w:sz w:val="22"/>
              <w:szCs w:val="22"/>
              <w:lang w:val="es-MX"/>
            </w:rPr>
            <w:t>, Texas</w:t>
          </w:r>
          <w:r w:rsidR="00066E86">
            <w:rPr>
              <w:rFonts w:ascii="Georgia" w:hAnsi="Georgia"/>
              <w:sz w:val="22"/>
              <w:szCs w:val="22"/>
              <w:lang w:val="es-MX"/>
            </w:rPr>
            <w:t xml:space="preserve"> 77423</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363692">
            <w:rPr>
              <w:rFonts w:ascii="Georgia" w:hAnsi="Georgia"/>
              <w:sz w:val="22"/>
              <w:szCs w:val="22"/>
              <w:lang w:val="es-MX"/>
            </w:rPr>
            <w:t>Brookshire Creek</w:t>
          </w:r>
          <w:r w:rsidR="00066E86">
            <w:rPr>
              <w:rFonts w:ascii="Georgia" w:hAnsi="Georgia"/>
              <w:sz w:val="22"/>
              <w:szCs w:val="22"/>
              <w:lang w:val="es-MX"/>
            </w:rPr>
            <w:t>;</w:t>
          </w:r>
          <w:r w:rsidR="00363692">
            <w:rPr>
              <w:rFonts w:ascii="Georgia" w:hAnsi="Georgia"/>
              <w:sz w:val="22"/>
              <w:szCs w:val="22"/>
              <w:lang w:val="es-MX"/>
            </w:rPr>
            <w:t xml:space="preserve"> de allí Bessies Creek</w:t>
          </w:r>
          <w:r w:rsidR="00066E86">
            <w:rPr>
              <w:rFonts w:ascii="Georgia" w:hAnsi="Georgia"/>
              <w:sz w:val="22"/>
              <w:szCs w:val="22"/>
              <w:lang w:val="es-MX"/>
            </w:rPr>
            <w:t>;</w:t>
          </w:r>
          <w:r w:rsidR="00363692">
            <w:rPr>
              <w:rFonts w:ascii="Georgia" w:hAnsi="Georgia"/>
              <w:sz w:val="22"/>
              <w:szCs w:val="22"/>
              <w:lang w:val="es-MX"/>
            </w:rPr>
            <w:t xml:space="preserve"> de allí Brazos River abajo Navasota River</w:t>
          </w:r>
          <w:r w:rsidR="00066E86">
            <w:rPr>
              <w:rFonts w:ascii="Georgia" w:hAnsi="Georgia"/>
              <w:sz w:val="22"/>
              <w:szCs w:val="22"/>
              <w:lang w:val="es-MX"/>
            </w:rPr>
            <w:t xml:space="preserve">.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r w:rsidR="0064419E">
            <w:rPr>
              <w:rFonts w:ascii="Georgia" w:hAnsi="Georgia"/>
              <w:sz w:val="22"/>
              <w:szCs w:val="22"/>
              <w:lang w:val="es-MX"/>
            </w:rPr>
            <w:t>9</w:t>
          </w:r>
          <w:r w:rsidR="00363692">
            <w:rPr>
              <w:rFonts w:ascii="Georgia" w:hAnsi="Georgia"/>
              <w:sz w:val="22"/>
              <w:szCs w:val="22"/>
              <w:lang w:val="es-MX"/>
            </w:rPr>
            <w:t xml:space="preserve"> febrero 2024</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363692">
            <w:rPr>
              <w:rFonts w:ascii="Georgia" w:hAnsi="Georgia"/>
              <w:sz w:val="22"/>
              <w:szCs w:val="22"/>
              <w:lang w:val="es-MX"/>
            </w:rPr>
            <w:t xml:space="preserve">Brookshire Pattison Library, 3815 </w:t>
          </w:r>
          <w:r w:rsidR="00066E86">
            <w:rPr>
              <w:rFonts w:ascii="Georgia" w:hAnsi="Georgia"/>
              <w:sz w:val="22"/>
              <w:szCs w:val="22"/>
              <w:lang w:val="es-MX"/>
            </w:rPr>
            <w:t>6th</w:t>
          </w:r>
          <w:r w:rsidR="00363692">
            <w:rPr>
              <w:rFonts w:ascii="Georgia" w:hAnsi="Georgia"/>
              <w:sz w:val="22"/>
              <w:szCs w:val="22"/>
              <w:lang w:val="es-MX"/>
            </w:rPr>
            <w:t xml:space="preserve"> Street, Brookshire,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5C31C77" w14:textId="2388CDDA" w:rsidR="005F2321" w:rsidRPr="005F2321" w:rsidRDefault="00066E86" w:rsidP="00DA0151">
          <w:pPr>
            <w:widowControl w:val="0"/>
            <w:rPr>
              <w:rFonts w:ascii="Lucida Bright" w:hAnsi="Lucida Bright"/>
              <w:sz w:val="20"/>
            </w:rPr>
          </w:pPr>
          <w:hyperlink r:id="rId5" w:history="1">
            <w:r w:rsidR="005F2321" w:rsidRPr="00507D42">
              <w:rPr>
                <w:rStyle w:val="Hyperlink"/>
                <w:rFonts w:ascii="Lucida Bright" w:hAnsi="Lucida Bright"/>
                <w:sz w:val="20"/>
              </w:rPr>
              <w:t>https://gisweb.tceq.texas.gov/LocationMapper/?marker=-95.949166,29.749166&amp;level=18</w:t>
            </w:r>
          </w:hyperlink>
          <w:r w:rsidR="005F2321">
            <w:rPr>
              <w:rFonts w:ascii="Lucida Bright" w:hAnsi="Lucida Bright"/>
              <w:sz w:val="20"/>
            </w:rPr>
            <w:t xml:space="preserve"> </w:t>
          </w:r>
          <w:r w:rsidR="005F2321" w:rsidRPr="0067487D">
            <w:rPr>
              <w:rFonts w:ascii="Lucida Bright" w:hAnsi="Lucida Bright"/>
              <w:color w:val="FF0000"/>
              <w:sz w:val="20"/>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AC4E6C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DA0151">
            <w:rPr>
              <w:rFonts w:ascii="Georgia" w:hAnsi="Georgia" w:cs="Baskerville Old Face"/>
              <w:sz w:val="22"/>
              <w:szCs w:val="22"/>
              <w:lang w:val="fr-FR"/>
            </w:rPr>
            <w:t>Twinwood (U.S.), Inc.</w:t>
          </w:r>
          <w:r w:rsidRPr="00866039">
            <w:rPr>
              <w:rFonts w:ascii="Georgia" w:hAnsi="Georgia" w:cs="Baskerville Old Face"/>
              <w:sz w:val="22"/>
              <w:szCs w:val="22"/>
              <w:lang w:val="fr-FR"/>
            </w:rPr>
            <w:t xml:space="preserve"> a la dirección indicada arriba o llamando a </w:t>
          </w:r>
          <w:r w:rsidR="00DA0151">
            <w:rPr>
              <w:rFonts w:ascii="Georgia" w:hAnsi="Georgia" w:cs="Baskerville Old Face"/>
              <w:sz w:val="22"/>
              <w:szCs w:val="22"/>
              <w:lang w:val="fr-FR"/>
            </w:rPr>
            <w:t>Margaret Gillentine</w:t>
          </w:r>
          <w:r w:rsidR="00066E86">
            <w:rPr>
              <w:rFonts w:ascii="Georgia" w:hAnsi="Georgia" w:cs="Baskerville Old Face"/>
              <w:sz w:val="22"/>
              <w:szCs w:val="22"/>
              <w:lang w:val="fr-FR"/>
            </w:rPr>
            <w:t>, P.E., LJA Engineering, Inc.,</w:t>
          </w:r>
          <w:r w:rsidRPr="00866039">
            <w:rPr>
              <w:rFonts w:ascii="Georgia" w:hAnsi="Georgia" w:cs="Baskerville Old Face"/>
              <w:sz w:val="22"/>
              <w:szCs w:val="22"/>
              <w:lang w:val="fr-FR"/>
            </w:rPr>
            <w:t xml:space="preserve"> al </w:t>
          </w:r>
          <w:r w:rsidR="00DA0151">
            <w:rPr>
              <w:rFonts w:ascii="Georgia" w:hAnsi="Georgia" w:cs="Baskerville Old Face"/>
              <w:sz w:val="22"/>
              <w:szCs w:val="22"/>
              <w:lang w:val="fr-FR"/>
            </w:rPr>
            <w:t>(713)-953-5100</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491996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066E86">
        <w:rPr>
          <w:rFonts w:ascii="Georgia" w:hAnsi="Georgia" w:cs="Baskerville Old Face"/>
          <w:sz w:val="22"/>
          <w:szCs w:val="22"/>
        </w:rPr>
        <w:t>1</w:t>
      </w:r>
      <w:r w:rsidR="002438FC">
        <w:rPr>
          <w:rFonts w:ascii="Georgia" w:hAnsi="Georgia" w:cs="Baskerville Old Face"/>
          <w:sz w:val="22"/>
          <w:szCs w:val="22"/>
        </w:rPr>
        <w:t xml:space="preserve"> de </w:t>
      </w:r>
      <w:r w:rsidR="00066E86">
        <w:rPr>
          <w:rFonts w:ascii="Georgia" w:hAnsi="Georgia" w:cs="Baskerville Old Face"/>
          <w:sz w:val="22"/>
          <w:szCs w:val="22"/>
        </w:rPr>
        <w:t>abril</w:t>
      </w:r>
      <w:r w:rsidR="002438FC">
        <w:rPr>
          <w:rFonts w:ascii="Georgia" w:hAnsi="Georgia" w:cs="Baskerville Old Face"/>
          <w:sz w:val="22"/>
          <w:szCs w:val="22"/>
        </w:rPr>
        <w:t xml:space="preserve">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66E86"/>
    <w:rsid w:val="00103B4A"/>
    <w:rsid w:val="001831B3"/>
    <w:rsid w:val="00197A1F"/>
    <w:rsid w:val="002208E1"/>
    <w:rsid w:val="002438FC"/>
    <w:rsid w:val="00247E2A"/>
    <w:rsid w:val="00286BC9"/>
    <w:rsid w:val="002C1BB6"/>
    <w:rsid w:val="00363692"/>
    <w:rsid w:val="00390F4E"/>
    <w:rsid w:val="004A3B81"/>
    <w:rsid w:val="00515697"/>
    <w:rsid w:val="005C1426"/>
    <w:rsid w:val="005F2321"/>
    <w:rsid w:val="0064419E"/>
    <w:rsid w:val="00654134"/>
    <w:rsid w:val="00660F3D"/>
    <w:rsid w:val="0067628D"/>
    <w:rsid w:val="006B7971"/>
    <w:rsid w:val="00766D26"/>
    <w:rsid w:val="007F5C5F"/>
    <w:rsid w:val="0081041D"/>
    <w:rsid w:val="00837224"/>
    <w:rsid w:val="00866039"/>
    <w:rsid w:val="008B6CC5"/>
    <w:rsid w:val="008D0781"/>
    <w:rsid w:val="00956AF6"/>
    <w:rsid w:val="00985FAE"/>
    <w:rsid w:val="00A330CF"/>
    <w:rsid w:val="00BB10C9"/>
    <w:rsid w:val="00DA0151"/>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949166,29.74916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1171</Words>
  <Characters>6527</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Candice Calhoun</cp:lastModifiedBy>
  <cp:revision>4</cp:revision>
  <cp:lastPrinted>2015-09-10T20:15:00Z</cp:lastPrinted>
  <dcterms:created xsi:type="dcterms:W3CDTF">2024-02-21T14:10:00Z</dcterms:created>
  <dcterms:modified xsi:type="dcterms:W3CDTF">2024-04-01T21:45:00Z</dcterms:modified>
</cp:coreProperties>
</file>